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B8" w:rsidRDefault="00EF1228" w:rsidP="00083F83">
      <w:pPr>
        <w:autoSpaceDE w:val="0"/>
        <w:autoSpaceDN w:val="0"/>
        <w:adjustRightInd w:val="0"/>
        <w:jc w:val="center"/>
        <w:rPr>
          <w:rFonts w:ascii="黑体" w:eastAsia="黑体" w:cs="黑体"/>
          <w:b/>
          <w:kern w:val="0"/>
          <w:sz w:val="32"/>
          <w:szCs w:val="32"/>
        </w:rPr>
      </w:pPr>
      <w:r>
        <w:rPr>
          <w:rFonts w:ascii="黑体" w:eastAsia="黑体" w:cs="黑体" w:hint="eastAsia"/>
          <w:b/>
          <w:kern w:val="0"/>
          <w:sz w:val="32"/>
          <w:szCs w:val="32"/>
        </w:rPr>
        <w:t>z</w:t>
      </w:r>
      <w:r w:rsidR="007B4EB8" w:rsidRPr="002D2167">
        <w:rPr>
          <w:rFonts w:ascii="黑体" w:eastAsia="黑体" w:cs="黑体"/>
          <w:b/>
          <w:kern w:val="0"/>
          <w:sz w:val="32"/>
          <w:szCs w:val="32"/>
        </w:rPr>
        <w:t>201</w:t>
      </w:r>
      <w:r w:rsidR="00095F06">
        <w:rPr>
          <w:rFonts w:ascii="黑体" w:eastAsia="黑体" w:cs="黑体" w:hint="eastAsia"/>
          <w:b/>
          <w:kern w:val="0"/>
          <w:sz w:val="32"/>
          <w:szCs w:val="32"/>
        </w:rPr>
        <w:t>9</w:t>
      </w:r>
      <w:r w:rsidR="00E108A6">
        <w:rPr>
          <w:rFonts w:ascii="黑体" w:eastAsia="黑体" w:cs="黑体" w:hint="eastAsia"/>
          <w:b/>
          <w:kern w:val="0"/>
          <w:sz w:val="32"/>
          <w:szCs w:val="32"/>
        </w:rPr>
        <w:t>年中</w:t>
      </w:r>
      <w:r w:rsidR="007B4EB8" w:rsidRPr="002D2167">
        <w:rPr>
          <w:rFonts w:ascii="黑体" w:eastAsia="黑体" w:cs="黑体" w:hint="eastAsia"/>
          <w:b/>
          <w:kern w:val="0"/>
          <w:sz w:val="32"/>
          <w:szCs w:val="32"/>
        </w:rPr>
        <w:t>国研究生数学建模竞赛培训计划</w:t>
      </w:r>
    </w:p>
    <w:p w:rsidR="007B06C3" w:rsidRPr="002D2167" w:rsidRDefault="007B06C3" w:rsidP="007B4EB8">
      <w:pPr>
        <w:autoSpaceDE w:val="0"/>
        <w:autoSpaceDN w:val="0"/>
        <w:adjustRightInd w:val="0"/>
        <w:jc w:val="left"/>
        <w:rPr>
          <w:rFonts w:ascii="黑体" w:eastAsia="黑体" w:cs="黑体"/>
          <w:b/>
          <w:kern w:val="0"/>
          <w:sz w:val="32"/>
          <w:szCs w:val="32"/>
        </w:rPr>
      </w:pPr>
    </w:p>
    <w:p w:rsidR="007B4EB8" w:rsidRPr="002D2167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b/>
          <w:kern w:val="0"/>
          <w:sz w:val="28"/>
          <w:szCs w:val="28"/>
        </w:rPr>
      </w:pPr>
      <w:r w:rsidRPr="002D2167">
        <w:rPr>
          <w:rFonts w:ascii="华文仿宋" w:eastAsia="华文仿宋" w:cs="华文仿宋" w:hint="eastAsia"/>
          <w:b/>
          <w:kern w:val="0"/>
          <w:sz w:val="28"/>
          <w:szCs w:val="28"/>
        </w:rPr>
        <w:t>竞赛时间：</w:t>
      </w:r>
      <w:r w:rsidR="0006554B" w:rsidRPr="0006554B">
        <w:rPr>
          <w:rFonts w:ascii="华文仿宋" w:eastAsia="华文仿宋" w:cs="华文仿宋" w:hint="eastAsia"/>
          <w:b/>
          <w:kern w:val="0"/>
          <w:sz w:val="28"/>
          <w:szCs w:val="28"/>
        </w:rPr>
        <w:t>2020年9月17日8:00至2020年9月21日12:00</w:t>
      </w:r>
    </w:p>
    <w:p w:rsidR="00312E69" w:rsidRPr="00312E69" w:rsidRDefault="00D340E8" w:rsidP="00312E69">
      <w:pPr>
        <w:autoSpaceDE w:val="0"/>
        <w:autoSpaceDN w:val="0"/>
        <w:adjustRightInd w:val="0"/>
        <w:jc w:val="left"/>
        <w:rPr>
          <w:rFonts w:ascii="华文楷体" w:eastAsia="华文楷体" w:cs="华文楷体"/>
          <w:b/>
          <w:kern w:val="0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</w:t>
      </w:r>
      <w:r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第一阶段：知识储备</w:t>
      </w:r>
      <w:r w:rsidR="00312E69">
        <w:rPr>
          <w:rFonts w:ascii="华文楷体" w:eastAsia="华文楷体" w:cs="华文楷体" w:hint="eastAsia"/>
          <w:b/>
          <w:kern w:val="0"/>
          <w:sz w:val="28"/>
          <w:szCs w:val="28"/>
        </w:rPr>
        <w:t>，着手组队</w:t>
      </w:r>
      <w:r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阶段</w:t>
      </w:r>
      <w:r w:rsidR="003006D6">
        <w:rPr>
          <w:rFonts w:ascii="华文楷体" w:eastAsia="华文楷体" w:cs="华文楷体" w:hint="eastAsia"/>
          <w:b/>
          <w:kern w:val="0"/>
          <w:sz w:val="28"/>
          <w:szCs w:val="28"/>
        </w:rPr>
        <w:t>(5</w:t>
      </w:r>
      <w:r w:rsidR="006D72BD">
        <w:rPr>
          <w:rFonts w:ascii="华文楷体" w:eastAsia="华文楷体" w:cs="华文楷体" w:hint="eastAsia"/>
          <w:b/>
          <w:kern w:val="0"/>
          <w:sz w:val="28"/>
          <w:szCs w:val="28"/>
        </w:rPr>
        <w:t>，</w:t>
      </w:r>
      <w:r w:rsidR="003006D6">
        <w:rPr>
          <w:rFonts w:ascii="华文楷体" w:eastAsia="华文楷体" w:cs="华文楷体" w:hint="eastAsia"/>
          <w:b/>
          <w:kern w:val="0"/>
          <w:sz w:val="28"/>
          <w:szCs w:val="28"/>
        </w:rPr>
        <w:t>6月)</w:t>
      </w:r>
    </w:p>
    <w:p w:rsidR="003006D6" w:rsidRDefault="00D340E8" w:rsidP="00312E69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 w:rsidRPr="002D2167">
        <w:rPr>
          <w:rFonts w:ascii="华文楷体" w:eastAsia="华文楷体" w:cs="华文楷体"/>
          <w:kern w:val="0"/>
          <w:sz w:val="28"/>
          <w:szCs w:val="28"/>
        </w:rPr>
        <w:t>1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）学习建模的基础知识和理论，重点是数学建模的基本方法，软件应用；</w:t>
      </w:r>
    </w:p>
    <w:p w:rsidR="00D340E8" w:rsidRDefault="00312E69" w:rsidP="00D340E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>
        <w:rPr>
          <w:rFonts w:ascii="华文楷体" w:eastAsia="华文楷体" w:cs="华文楷体" w:hint="eastAsia"/>
          <w:kern w:val="0"/>
          <w:sz w:val="28"/>
          <w:szCs w:val="28"/>
        </w:rPr>
        <w:t>2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）</w:t>
      </w:r>
      <w:r w:rsidRPr="00E671EF">
        <w:rPr>
          <w:rFonts w:ascii="华文楷体" w:eastAsia="华文楷体" w:cs="华文楷体" w:hint="eastAsia"/>
          <w:kern w:val="0"/>
          <w:sz w:val="28"/>
          <w:szCs w:val="28"/>
        </w:rPr>
        <w:t>以优势互补及团队合作为原则</w:t>
      </w:r>
      <w:r w:rsidR="001D1D42" w:rsidRPr="00E671EF">
        <w:rPr>
          <w:rFonts w:ascii="华文楷体" w:eastAsia="华文楷体" w:cs="华文楷体" w:hint="eastAsia"/>
          <w:kern w:val="0"/>
          <w:sz w:val="28"/>
          <w:szCs w:val="28"/>
        </w:rPr>
        <w:t>，</w:t>
      </w:r>
      <w:r w:rsidR="003006D6" w:rsidRPr="00E671EF">
        <w:rPr>
          <w:rFonts w:ascii="华文楷体" w:eastAsia="华文楷体" w:cs="华文楷体" w:hint="eastAsia"/>
          <w:kern w:val="0"/>
          <w:sz w:val="28"/>
          <w:szCs w:val="28"/>
        </w:rPr>
        <w:t>三人一组，积极参加学校选拔</w:t>
      </w:r>
      <w:r w:rsidR="006B595C">
        <w:rPr>
          <w:rFonts w:ascii="华文楷体" w:eastAsia="华文楷体" w:cs="华文楷体" w:hint="eastAsia"/>
          <w:kern w:val="0"/>
          <w:sz w:val="28"/>
          <w:szCs w:val="28"/>
        </w:rPr>
        <w:t>；</w:t>
      </w:r>
    </w:p>
    <w:p w:rsidR="006B595C" w:rsidRPr="006B595C" w:rsidRDefault="006B595C" w:rsidP="00D340E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>
        <w:rPr>
          <w:rFonts w:ascii="华文楷体" w:eastAsia="华文楷体" w:cs="华文楷体" w:hint="eastAsia"/>
          <w:kern w:val="0"/>
          <w:sz w:val="28"/>
          <w:szCs w:val="28"/>
        </w:rPr>
        <w:t>3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）</w:t>
      </w:r>
      <w:r>
        <w:rPr>
          <w:rFonts w:ascii="华文楷体" w:eastAsia="华文楷体" w:cs="华文楷体" w:hint="eastAsia"/>
          <w:kern w:val="0"/>
          <w:sz w:val="28"/>
          <w:szCs w:val="28"/>
        </w:rPr>
        <w:t>对选拔入围的组安排指导</w:t>
      </w:r>
      <w:r w:rsidR="0078184F">
        <w:rPr>
          <w:rFonts w:ascii="华文楷体" w:eastAsia="华文楷体" w:cs="华文楷体" w:hint="eastAsia"/>
          <w:kern w:val="0"/>
          <w:sz w:val="28"/>
          <w:szCs w:val="28"/>
        </w:rPr>
        <w:t>教</w:t>
      </w:r>
      <w:r>
        <w:rPr>
          <w:rFonts w:ascii="华文楷体" w:eastAsia="华文楷体" w:cs="华文楷体" w:hint="eastAsia"/>
          <w:kern w:val="0"/>
          <w:sz w:val="28"/>
          <w:szCs w:val="28"/>
        </w:rPr>
        <w:t>师；</w:t>
      </w:r>
    </w:p>
    <w:p w:rsidR="003006D6" w:rsidRDefault="00D340E8" w:rsidP="003006D6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 w:rsidR="006B595C">
        <w:rPr>
          <w:rFonts w:ascii="华文楷体" w:eastAsia="华文楷体" w:cs="华文楷体" w:hint="eastAsia"/>
          <w:kern w:val="0"/>
          <w:sz w:val="28"/>
          <w:szCs w:val="28"/>
        </w:rPr>
        <w:t>4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）历年国赛真题训练，力求</w:t>
      </w:r>
      <w:r w:rsidR="001D1D42">
        <w:rPr>
          <w:rFonts w:ascii="华文楷体" w:eastAsia="华文楷体" w:cs="华文楷体" w:hint="eastAsia"/>
          <w:kern w:val="0"/>
          <w:sz w:val="28"/>
          <w:szCs w:val="28"/>
        </w:rPr>
        <w:t>做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出结果，由</w:t>
      </w:r>
      <w:r w:rsidR="006B595C">
        <w:rPr>
          <w:rFonts w:ascii="华文楷体" w:eastAsia="华文楷体" w:cs="华文楷体" w:hint="eastAsia"/>
          <w:kern w:val="0"/>
          <w:sz w:val="28"/>
          <w:szCs w:val="28"/>
        </w:rPr>
        <w:t>指导</w:t>
      </w:r>
      <w:r w:rsidR="0078184F">
        <w:rPr>
          <w:rFonts w:ascii="华文楷体" w:eastAsia="华文楷体" w:cs="华文楷体" w:hint="eastAsia"/>
          <w:kern w:val="0"/>
          <w:sz w:val="28"/>
          <w:szCs w:val="28"/>
        </w:rPr>
        <w:t>教</w:t>
      </w:r>
      <w:r w:rsidR="006B595C">
        <w:rPr>
          <w:rFonts w:ascii="华文楷体" w:eastAsia="华文楷体" w:cs="华文楷体" w:hint="eastAsia"/>
          <w:kern w:val="0"/>
          <w:sz w:val="28"/>
          <w:szCs w:val="28"/>
        </w:rPr>
        <w:t>师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进行辅导和点评。</w:t>
      </w:r>
    </w:p>
    <w:p w:rsidR="003006D6" w:rsidRDefault="003006D6" w:rsidP="003006D6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ascii="华文楷体" w:eastAsia="华文楷体" w:cs="华文楷体" w:hint="eastAsia"/>
          <w:kern w:val="0"/>
          <w:sz w:val="28"/>
          <w:szCs w:val="28"/>
        </w:rPr>
        <w:t xml:space="preserve">  建模基础讲座</w:t>
      </w:r>
      <w:r w:rsidR="001D7C94">
        <w:rPr>
          <w:rFonts w:ascii="华文楷体" w:eastAsia="华文楷体" w:cs="华文楷体" w:hint="eastAsia"/>
          <w:kern w:val="0"/>
          <w:sz w:val="28"/>
          <w:szCs w:val="28"/>
        </w:rPr>
        <w:t>(每个老师</w:t>
      </w:r>
      <w:r w:rsidR="00996D24">
        <w:rPr>
          <w:rFonts w:ascii="华文楷体" w:eastAsia="华文楷体" w:cs="华文楷体" w:hint="eastAsia"/>
          <w:kern w:val="0"/>
          <w:sz w:val="28"/>
          <w:szCs w:val="28"/>
        </w:rPr>
        <w:t>约</w:t>
      </w:r>
      <w:r w:rsidR="001D7C94">
        <w:rPr>
          <w:rFonts w:ascii="华文楷体" w:eastAsia="华文楷体" w:cs="华文楷体" w:hint="eastAsia"/>
          <w:kern w:val="0"/>
          <w:sz w:val="28"/>
          <w:szCs w:val="28"/>
        </w:rPr>
        <w:t>两</w:t>
      </w:r>
      <w:r w:rsidR="00996D24">
        <w:rPr>
          <w:rFonts w:ascii="华文楷体" w:eastAsia="华文楷体" w:cs="华文楷体" w:hint="eastAsia"/>
          <w:kern w:val="0"/>
          <w:sz w:val="28"/>
          <w:szCs w:val="28"/>
        </w:rPr>
        <w:t>课时</w:t>
      </w:r>
      <w:r w:rsidR="001D7C94">
        <w:rPr>
          <w:rFonts w:ascii="华文楷体" w:eastAsia="华文楷体" w:cs="华文楷体" w:hint="eastAsia"/>
          <w:kern w:val="0"/>
          <w:sz w:val="28"/>
          <w:szCs w:val="28"/>
        </w:rPr>
        <w:t>，以下同)</w:t>
      </w:r>
    </w:p>
    <w:tbl>
      <w:tblPr>
        <w:tblStyle w:val="a3"/>
        <w:tblW w:w="0" w:type="auto"/>
        <w:tblLayout w:type="fixed"/>
        <w:tblLook w:val="04A0"/>
      </w:tblPr>
      <w:tblGrid>
        <w:gridCol w:w="2130"/>
        <w:gridCol w:w="2514"/>
        <w:gridCol w:w="1747"/>
        <w:gridCol w:w="2131"/>
      </w:tblGrid>
      <w:tr w:rsidR="003006D6" w:rsidRPr="00D46200" w:rsidTr="005928A1">
        <w:trPr>
          <w:trHeight w:val="762"/>
        </w:trPr>
        <w:tc>
          <w:tcPr>
            <w:tcW w:w="2130" w:type="dxa"/>
            <w:vAlign w:val="center"/>
          </w:tcPr>
          <w:p w:rsidR="003006D6" w:rsidRPr="00D46200" w:rsidRDefault="009D74FD" w:rsidP="005928A1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吴志雄</w:t>
            </w:r>
          </w:p>
        </w:tc>
        <w:tc>
          <w:tcPr>
            <w:tcW w:w="2514" w:type="dxa"/>
            <w:vAlign w:val="center"/>
          </w:tcPr>
          <w:p w:rsidR="003006D6" w:rsidRPr="00D46200" w:rsidRDefault="004077FB" w:rsidP="005928A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微分方程</w:t>
            </w:r>
          </w:p>
        </w:tc>
        <w:tc>
          <w:tcPr>
            <w:tcW w:w="1747" w:type="dxa"/>
            <w:vAlign w:val="center"/>
          </w:tcPr>
          <w:p w:rsidR="003006D6" w:rsidRPr="00D46200" w:rsidRDefault="000D03A8" w:rsidP="0006554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6月</w:t>
            </w:r>
          </w:p>
        </w:tc>
        <w:tc>
          <w:tcPr>
            <w:tcW w:w="2131" w:type="dxa"/>
            <w:vAlign w:val="center"/>
          </w:tcPr>
          <w:p w:rsidR="003006D6" w:rsidRPr="00D46200" w:rsidRDefault="0006554B" w:rsidP="005928A1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QQ群直播</w:t>
            </w:r>
          </w:p>
        </w:tc>
      </w:tr>
      <w:tr w:rsidR="0006554B" w:rsidRPr="00D46200" w:rsidTr="00992BA7">
        <w:trPr>
          <w:trHeight w:val="548"/>
        </w:trPr>
        <w:tc>
          <w:tcPr>
            <w:tcW w:w="2130" w:type="dxa"/>
            <w:vAlign w:val="center"/>
          </w:tcPr>
          <w:p w:rsidR="0006554B" w:rsidRPr="00D46200" w:rsidRDefault="0006554B" w:rsidP="005928A1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朱小林</w:t>
            </w:r>
          </w:p>
        </w:tc>
        <w:tc>
          <w:tcPr>
            <w:tcW w:w="2514" w:type="dxa"/>
            <w:vAlign w:val="center"/>
          </w:tcPr>
          <w:p w:rsidR="0006554B" w:rsidRPr="00D46200" w:rsidRDefault="0006554B" w:rsidP="005928A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/>
                <w:kern w:val="0"/>
                <w:sz w:val="28"/>
                <w:szCs w:val="28"/>
              </w:rPr>
              <w:t>M</w:t>
            </w: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atlab软件使用</w:t>
            </w:r>
          </w:p>
        </w:tc>
        <w:tc>
          <w:tcPr>
            <w:tcW w:w="1747" w:type="dxa"/>
          </w:tcPr>
          <w:p w:rsidR="0006554B" w:rsidRDefault="0006554B" w:rsidP="0006554B">
            <w:pPr>
              <w:jc w:val="center"/>
            </w:pPr>
            <w:r w:rsidRPr="00BA79EE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6月</w:t>
            </w:r>
          </w:p>
        </w:tc>
        <w:tc>
          <w:tcPr>
            <w:tcW w:w="2131" w:type="dxa"/>
            <w:vAlign w:val="center"/>
          </w:tcPr>
          <w:p w:rsidR="0006554B" w:rsidRPr="00D46200" w:rsidRDefault="0006554B" w:rsidP="00A412CD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QQ群直播</w:t>
            </w:r>
          </w:p>
        </w:tc>
      </w:tr>
      <w:tr w:rsidR="0006554B" w:rsidRPr="00D46200" w:rsidTr="00992BA7">
        <w:trPr>
          <w:trHeight w:val="548"/>
        </w:trPr>
        <w:tc>
          <w:tcPr>
            <w:tcW w:w="2130" w:type="dxa"/>
            <w:vAlign w:val="center"/>
          </w:tcPr>
          <w:p w:rsidR="0006554B" w:rsidRDefault="00A75E11" w:rsidP="005928A1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吴孝钿</w:t>
            </w:r>
          </w:p>
        </w:tc>
        <w:tc>
          <w:tcPr>
            <w:tcW w:w="2514" w:type="dxa"/>
            <w:vAlign w:val="center"/>
          </w:tcPr>
          <w:p w:rsidR="0006554B" w:rsidRDefault="00A75E11" w:rsidP="005928A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微分方程在数学建模中的应用</w:t>
            </w:r>
          </w:p>
        </w:tc>
        <w:tc>
          <w:tcPr>
            <w:tcW w:w="1747" w:type="dxa"/>
          </w:tcPr>
          <w:p w:rsidR="0006554B" w:rsidRDefault="0006554B" w:rsidP="0006554B">
            <w:pPr>
              <w:jc w:val="center"/>
            </w:pPr>
            <w:r w:rsidRPr="00BA79EE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6月</w:t>
            </w:r>
          </w:p>
        </w:tc>
        <w:tc>
          <w:tcPr>
            <w:tcW w:w="2131" w:type="dxa"/>
            <w:vAlign w:val="center"/>
          </w:tcPr>
          <w:p w:rsidR="0006554B" w:rsidRPr="00D46200" w:rsidRDefault="0006554B" w:rsidP="00A412CD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QQ群直播</w:t>
            </w:r>
          </w:p>
        </w:tc>
      </w:tr>
    </w:tbl>
    <w:p w:rsidR="003006D6" w:rsidRPr="00312E69" w:rsidRDefault="0060110F" w:rsidP="003006D6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ascii="华文楷体" w:eastAsia="华文楷体" w:cs="华文楷体" w:hint="eastAsia"/>
          <w:kern w:val="0"/>
          <w:sz w:val="28"/>
          <w:szCs w:val="28"/>
        </w:rPr>
        <w:t>附注: 具体时间地点请关注研究生网站通知</w:t>
      </w:r>
      <w:r w:rsidR="006B595C">
        <w:rPr>
          <w:rFonts w:ascii="华文楷体" w:eastAsia="华文楷体" w:cs="华文楷体" w:hint="eastAsia"/>
          <w:kern w:val="0"/>
          <w:sz w:val="28"/>
          <w:szCs w:val="28"/>
        </w:rPr>
        <w:t>。</w:t>
      </w:r>
    </w:p>
    <w:p w:rsidR="00D340E8" w:rsidRDefault="00D340E8" w:rsidP="00D340E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</w:t>
      </w:r>
      <w:r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第二阶段：专题培训</w:t>
      </w:r>
      <w:r w:rsidR="00EA2E72"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(7月</w:t>
      </w:r>
      <w:r w:rsidR="00A71DCA">
        <w:rPr>
          <w:rFonts w:ascii="华文楷体" w:eastAsia="华文楷体" w:cs="华文楷体" w:hint="eastAsia"/>
          <w:b/>
          <w:kern w:val="0"/>
          <w:sz w:val="28"/>
          <w:szCs w:val="28"/>
        </w:rPr>
        <w:t>份)</w:t>
      </w:r>
      <w:r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主要包</w:t>
      </w:r>
      <w:r w:rsidR="00021749"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含</w:t>
      </w:r>
      <w:r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专题讨论：微分方程模型、数学规划模型、概率统计模型、</w:t>
      </w:r>
      <w:r w:rsidR="00021749"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其他类型模型；</w:t>
      </w:r>
      <w:r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课程培训：数值计算技术、数学软件应用、智能算法等</w:t>
      </w:r>
      <w:r w:rsidR="004A1AE1">
        <w:rPr>
          <w:rFonts w:ascii="华文楷体" w:eastAsia="华文楷体" w:cs="华文楷体" w:hint="eastAsia"/>
          <w:b/>
          <w:kern w:val="0"/>
          <w:sz w:val="28"/>
          <w:szCs w:val="28"/>
        </w:rPr>
        <w:t>；赛题讨论：往年历届竞赛题讨论，参赛经验谈等。</w:t>
      </w:r>
    </w:p>
    <w:p w:rsidR="00D340E8" w:rsidRPr="002D2167" w:rsidRDefault="00D340E8" w:rsidP="00D340E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 w:rsidRPr="002D2167">
        <w:rPr>
          <w:rFonts w:ascii="华文楷体" w:eastAsia="华文楷体" w:cs="华文楷体"/>
          <w:kern w:val="0"/>
          <w:sz w:val="28"/>
          <w:szCs w:val="28"/>
        </w:rPr>
        <w:t>1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）专题培训主持教师对本专题数学模型进行概要性介绍，突出知识点</w:t>
      </w:r>
      <w:r w:rsidRPr="002D2167">
        <w:rPr>
          <w:rFonts w:ascii="华文楷体" w:eastAsia="华文楷体" w:cs="华文楷体"/>
          <w:kern w:val="0"/>
          <w:sz w:val="28"/>
          <w:szCs w:val="28"/>
        </w:rPr>
        <w:t>;</w:t>
      </w:r>
    </w:p>
    <w:p w:rsidR="00D340E8" w:rsidRPr="002D2167" w:rsidRDefault="00D340E8" w:rsidP="00D340E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 w:rsidRPr="002D2167">
        <w:rPr>
          <w:rFonts w:ascii="华文楷体" w:eastAsia="华文楷体" w:cs="华文楷体"/>
          <w:kern w:val="0"/>
          <w:sz w:val="28"/>
          <w:szCs w:val="28"/>
        </w:rPr>
        <w:t>2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）</w:t>
      </w:r>
      <w:r w:rsidR="001D1D42" w:rsidRPr="00487CC6">
        <w:rPr>
          <w:rFonts w:ascii="华文楷体" w:eastAsia="华文楷体" w:cs="华文楷体" w:hint="eastAsia"/>
          <w:kern w:val="0"/>
          <w:sz w:val="28"/>
          <w:szCs w:val="28"/>
        </w:rPr>
        <w:t>指定部分</w:t>
      </w:r>
      <w:r w:rsidRPr="00487CC6">
        <w:rPr>
          <w:rFonts w:ascii="华文楷体" w:eastAsia="华文楷体" w:cs="华文楷体" w:hint="eastAsia"/>
          <w:kern w:val="0"/>
          <w:sz w:val="28"/>
          <w:szCs w:val="28"/>
        </w:rPr>
        <w:t>参赛队员对</w:t>
      </w:r>
      <w:r w:rsidR="001D1D42" w:rsidRPr="00487CC6">
        <w:rPr>
          <w:rFonts w:ascii="华文楷体" w:eastAsia="华文楷体" w:cs="华文楷体" w:hint="eastAsia"/>
          <w:kern w:val="0"/>
          <w:sz w:val="28"/>
          <w:szCs w:val="28"/>
        </w:rPr>
        <w:t>该专题</w:t>
      </w:r>
      <w:r w:rsidRPr="00487CC6">
        <w:rPr>
          <w:rFonts w:ascii="华文楷体" w:eastAsia="华文楷体" w:cs="华文楷体" w:hint="eastAsia"/>
          <w:kern w:val="0"/>
          <w:sz w:val="28"/>
          <w:szCs w:val="28"/>
        </w:rPr>
        <w:t>优秀</w:t>
      </w:r>
      <w:r w:rsidR="001D1D42" w:rsidRPr="00487CC6">
        <w:rPr>
          <w:rFonts w:ascii="华文楷体" w:eastAsia="华文楷体" w:cs="华文楷体" w:hint="eastAsia"/>
          <w:kern w:val="0"/>
          <w:sz w:val="28"/>
          <w:szCs w:val="28"/>
        </w:rPr>
        <w:t>国赛</w:t>
      </w:r>
      <w:r w:rsidRPr="00487CC6">
        <w:rPr>
          <w:rFonts w:ascii="华文楷体" w:eastAsia="华文楷体" w:cs="华文楷体" w:hint="eastAsia"/>
          <w:kern w:val="0"/>
          <w:sz w:val="28"/>
          <w:szCs w:val="28"/>
        </w:rPr>
        <w:t>论文进行报告</w:t>
      </w:r>
      <w:r w:rsidRPr="002D2167">
        <w:rPr>
          <w:rFonts w:ascii="华文楷体" w:eastAsia="华文楷体" w:cs="华文楷体"/>
          <w:kern w:val="0"/>
          <w:sz w:val="28"/>
          <w:szCs w:val="28"/>
        </w:rPr>
        <w:t xml:space="preserve">, 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教师和其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lastRenderedPageBreak/>
        <w:t>他队员对</w:t>
      </w:r>
      <w:r w:rsidR="001D1D42" w:rsidRPr="00487CC6">
        <w:rPr>
          <w:rFonts w:ascii="华文楷体" w:eastAsia="华文楷体" w:cs="华文楷体" w:hint="eastAsia"/>
          <w:kern w:val="0"/>
          <w:sz w:val="28"/>
          <w:szCs w:val="28"/>
        </w:rPr>
        <w:t>所</w:t>
      </w:r>
      <w:r w:rsidRPr="00487CC6">
        <w:rPr>
          <w:rFonts w:ascii="华文楷体" w:eastAsia="华文楷体" w:cs="华文楷体" w:hint="eastAsia"/>
          <w:kern w:val="0"/>
          <w:sz w:val="28"/>
          <w:szCs w:val="28"/>
        </w:rPr>
        <w:t>报告</w:t>
      </w:r>
      <w:r w:rsidR="001D1D42" w:rsidRPr="00487CC6">
        <w:rPr>
          <w:rFonts w:ascii="华文楷体" w:eastAsia="华文楷体" w:cs="华文楷体" w:hint="eastAsia"/>
          <w:kern w:val="0"/>
          <w:sz w:val="28"/>
          <w:szCs w:val="28"/>
        </w:rPr>
        <w:t>内容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进行提问、讨论和点评</w:t>
      </w:r>
      <w:r w:rsidRPr="002D2167">
        <w:rPr>
          <w:rFonts w:ascii="华文楷体" w:eastAsia="华文楷体" w:cs="华文楷体"/>
          <w:kern w:val="0"/>
          <w:sz w:val="28"/>
          <w:szCs w:val="28"/>
        </w:rPr>
        <w:t>;</w:t>
      </w:r>
    </w:p>
    <w:p w:rsidR="00D340E8" w:rsidRPr="00487CC6" w:rsidRDefault="00D340E8" w:rsidP="00D340E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 w:rsidRPr="002D2167">
        <w:rPr>
          <w:rFonts w:ascii="华文楷体" w:eastAsia="华文楷体" w:cs="华文楷体"/>
          <w:kern w:val="0"/>
          <w:sz w:val="28"/>
          <w:szCs w:val="28"/>
        </w:rPr>
        <w:t>3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）</w:t>
      </w:r>
      <w:r w:rsidR="001D1D42" w:rsidRPr="00487CC6">
        <w:rPr>
          <w:rFonts w:ascii="华文楷体" w:eastAsia="华文楷体" w:cs="华文楷体" w:hint="eastAsia"/>
          <w:kern w:val="0"/>
          <w:sz w:val="28"/>
          <w:szCs w:val="28"/>
        </w:rPr>
        <w:t>主持</w:t>
      </w:r>
      <w:r w:rsidRPr="00487CC6">
        <w:rPr>
          <w:rFonts w:ascii="华文楷体" w:eastAsia="华文楷体" w:cs="华文楷体" w:hint="eastAsia"/>
          <w:kern w:val="0"/>
          <w:sz w:val="28"/>
          <w:szCs w:val="28"/>
        </w:rPr>
        <w:t>教师对</w:t>
      </w:r>
      <w:r w:rsidR="001D1D42" w:rsidRPr="00487CC6">
        <w:rPr>
          <w:rFonts w:ascii="华文楷体" w:eastAsia="华文楷体" w:cs="华文楷体" w:hint="eastAsia"/>
          <w:kern w:val="0"/>
          <w:sz w:val="28"/>
          <w:szCs w:val="28"/>
        </w:rPr>
        <w:t>队员所报告</w:t>
      </w:r>
      <w:r w:rsidRPr="00487CC6">
        <w:rPr>
          <w:rFonts w:ascii="华文楷体" w:eastAsia="华文楷体" w:cs="华文楷体" w:hint="eastAsia"/>
          <w:kern w:val="0"/>
          <w:sz w:val="28"/>
          <w:szCs w:val="28"/>
        </w:rPr>
        <w:t>论文中用到的部分知识点进行重点讲解。</w:t>
      </w:r>
    </w:p>
    <w:p w:rsidR="009F5B7B" w:rsidRPr="00487CC6" w:rsidRDefault="009F5B7B" w:rsidP="00D340E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>
        <w:rPr>
          <w:rFonts w:ascii="华文楷体" w:eastAsia="华文楷体" w:cs="华文楷体" w:hint="eastAsia"/>
          <w:kern w:val="0"/>
          <w:sz w:val="28"/>
          <w:szCs w:val="28"/>
        </w:rPr>
        <w:t>4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）</w:t>
      </w:r>
      <w:r w:rsidRPr="00487CC6">
        <w:rPr>
          <w:rFonts w:ascii="华文楷体" w:eastAsia="华文楷体" w:cs="华文楷体" w:hint="eastAsia"/>
          <w:kern w:val="0"/>
          <w:sz w:val="28"/>
          <w:szCs w:val="28"/>
        </w:rPr>
        <w:t>往年优秀获奖选手谈参赛经验。</w:t>
      </w:r>
    </w:p>
    <w:p w:rsidR="007B4EB8" w:rsidRPr="002D2167" w:rsidRDefault="00D340E8" w:rsidP="00021749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ascii="华文楷体" w:eastAsia="华文楷体" w:cs="华文楷体" w:hint="eastAsia"/>
          <w:kern w:val="0"/>
          <w:sz w:val="28"/>
          <w:szCs w:val="28"/>
        </w:rPr>
        <w:t>培训日程表：</w:t>
      </w:r>
    </w:p>
    <w:p w:rsidR="007B4EB8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培训时间安排在</w:t>
      </w:r>
      <w:r w:rsidR="00021749" w:rsidRPr="002D2167">
        <w:rPr>
          <w:rFonts w:ascii="华文楷体" w:eastAsia="华文楷体" w:cs="华文楷体" w:hint="eastAsia"/>
          <w:kern w:val="0"/>
          <w:sz w:val="28"/>
          <w:szCs w:val="28"/>
        </w:rPr>
        <w:t>7月</w:t>
      </w:r>
      <w:r w:rsidR="00A71DCA">
        <w:rPr>
          <w:rFonts w:ascii="华文楷体" w:eastAsia="华文楷体" w:cs="华文楷体" w:hint="eastAsia"/>
          <w:kern w:val="0"/>
          <w:sz w:val="28"/>
          <w:szCs w:val="28"/>
        </w:rPr>
        <w:t>份</w:t>
      </w:r>
      <w:r w:rsidRPr="002D2167">
        <w:rPr>
          <w:rFonts w:ascii="华文楷体" w:eastAsia="华文楷体" w:cs="华文楷体"/>
          <w:kern w:val="0"/>
          <w:sz w:val="28"/>
          <w:szCs w:val="28"/>
        </w:rPr>
        <w:t xml:space="preserve">, 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具体安排如下：</w:t>
      </w:r>
    </w:p>
    <w:p w:rsidR="00A01ED4" w:rsidRPr="00A01ED4" w:rsidRDefault="00A01ED4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 w:rsidRPr="002D2167">
        <w:rPr>
          <w:rFonts w:ascii="华文楷体" w:eastAsia="华文楷体" w:cs="华文楷体"/>
          <w:kern w:val="0"/>
          <w:sz w:val="28"/>
          <w:szCs w:val="28"/>
        </w:rPr>
        <w:t>1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）</w:t>
      </w:r>
      <w:r>
        <w:rPr>
          <w:rFonts w:ascii="华文楷体" w:eastAsia="华文楷体" w:cs="华文楷体" w:hint="eastAsia"/>
          <w:kern w:val="0"/>
          <w:sz w:val="28"/>
          <w:szCs w:val="28"/>
        </w:rPr>
        <w:t>专题</w:t>
      </w:r>
      <w:r w:rsidR="00FE407E">
        <w:rPr>
          <w:rFonts w:ascii="华文楷体" w:eastAsia="华文楷体" w:cs="华文楷体" w:hint="eastAsia"/>
          <w:kern w:val="0"/>
          <w:sz w:val="28"/>
          <w:szCs w:val="28"/>
        </w:rPr>
        <w:t>讨论及课程</w:t>
      </w:r>
      <w:r>
        <w:rPr>
          <w:rFonts w:ascii="华文楷体" w:eastAsia="华文楷体" w:cs="华文楷体" w:hint="eastAsia"/>
          <w:kern w:val="0"/>
          <w:sz w:val="28"/>
          <w:szCs w:val="28"/>
        </w:rPr>
        <w:t xml:space="preserve">培训: </w:t>
      </w:r>
    </w:p>
    <w:tbl>
      <w:tblPr>
        <w:tblStyle w:val="a3"/>
        <w:tblW w:w="0" w:type="auto"/>
        <w:tblLook w:val="04A0"/>
      </w:tblPr>
      <w:tblGrid>
        <w:gridCol w:w="2130"/>
        <w:gridCol w:w="2940"/>
        <w:gridCol w:w="1984"/>
        <w:gridCol w:w="1468"/>
      </w:tblGrid>
      <w:tr w:rsidR="00781824" w:rsidTr="0056176B">
        <w:tc>
          <w:tcPr>
            <w:tcW w:w="2130" w:type="dxa"/>
          </w:tcPr>
          <w:p w:rsidR="00781824" w:rsidRPr="00D46200" w:rsidRDefault="00781824" w:rsidP="007B4EB8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主讲教师</w:t>
            </w:r>
          </w:p>
        </w:tc>
        <w:tc>
          <w:tcPr>
            <w:tcW w:w="2940" w:type="dxa"/>
          </w:tcPr>
          <w:p w:rsidR="00781824" w:rsidRPr="00D46200" w:rsidRDefault="00781824" w:rsidP="007B4EB8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1984" w:type="dxa"/>
          </w:tcPr>
          <w:p w:rsidR="00781824" w:rsidRPr="00D46200" w:rsidRDefault="00781824" w:rsidP="007B4EB8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468" w:type="dxa"/>
          </w:tcPr>
          <w:p w:rsidR="00781824" w:rsidRPr="00D46200" w:rsidRDefault="00781824" w:rsidP="007B4EB8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地点</w:t>
            </w:r>
            <w:r w:rsidR="009D74FD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（暂定）</w:t>
            </w:r>
          </w:p>
        </w:tc>
      </w:tr>
      <w:tr w:rsidR="008762C9" w:rsidTr="0056176B">
        <w:tc>
          <w:tcPr>
            <w:tcW w:w="2130" w:type="dxa"/>
            <w:vAlign w:val="center"/>
          </w:tcPr>
          <w:p w:rsidR="008762C9" w:rsidRPr="00D46200" w:rsidRDefault="008762C9" w:rsidP="00A412CD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王彩芳</w:t>
            </w:r>
          </w:p>
        </w:tc>
        <w:tc>
          <w:tcPr>
            <w:tcW w:w="2940" w:type="dxa"/>
            <w:vAlign w:val="center"/>
          </w:tcPr>
          <w:p w:rsidR="008762C9" w:rsidRPr="00D46200" w:rsidRDefault="008762C9" w:rsidP="00A412CD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图像处理的常见方法</w:t>
            </w:r>
          </w:p>
        </w:tc>
        <w:tc>
          <w:tcPr>
            <w:tcW w:w="1984" w:type="dxa"/>
            <w:vAlign w:val="center"/>
          </w:tcPr>
          <w:p w:rsidR="008762C9" w:rsidRPr="003B14D9" w:rsidRDefault="008762C9" w:rsidP="00A412C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暑假初</w:t>
            </w:r>
          </w:p>
        </w:tc>
        <w:tc>
          <w:tcPr>
            <w:tcW w:w="1468" w:type="dxa"/>
            <w:vAlign w:val="center"/>
          </w:tcPr>
          <w:p w:rsidR="008762C9" w:rsidRPr="00D46200" w:rsidRDefault="008762C9" w:rsidP="00A412CD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QQ群直播</w:t>
            </w:r>
          </w:p>
        </w:tc>
      </w:tr>
      <w:tr w:rsidR="0006554B" w:rsidTr="00C143D4">
        <w:tc>
          <w:tcPr>
            <w:tcW w:w="2130" w:type="dxa"/>
            <w:vAlign w:val="center"/>
          </w:tcPr>
          <w:p w:rsidR="0006554B" w:rsidRPr="00D46200" w:rsidRDefault="0006554B" w:rsidP="00534B55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朱小林</w:t>
            </w:r>
          </w:p>
        </w:tc>
        <w:tc>
          <w:tcPr>
            <w:tcW w:w="2940" w:type="dxa"/>
            <w:vAlign w:val="center"/>
          </w:tcPr>
          <w:p w:rsidR="0006554B" w:rsidRPr="00D46200" w:rsidRDefault="0006554B" w:rsidP="00534B55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智能算法专题</w:t>
            </w:r>
          </w:p>
        </w:tc>
        <w:tc>
          <w:tcPr>
            <w:tcW w:w="1984" w:type="dxa"/>
            <w:vAlign w:val="center"/>
          </w:tcPr>
          <w:p w:rsidR="0006554B" w:rsidRPr="003B14D9" w:rsidRDefault="0006554B" w:rsidP="00A412C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暑假初</w:t>
            </w:r>
          </w:p>
        </w:tc>
        <w:tc>
          <w:tcPr>
            <w:tcW w:w="1468" w:type="dxa"/>
            <w:vAlign w:val="center"/>
          </w:tcPr>
          <w:p w:rsidR="0006554B" w:rsidRPr="00D46200" w:rsidRDefault="0006554B" w:rsidP="00A412CD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QQ群直播</w:t>
            </w:r>
          </w:p>
        </w:tc>
      </w:tr>
      <w:tr w:rsidR="0006554B" w:rsidTr="00AF1826">
        <w:tc>
          <w:tcPr>
            <w:tcW w:w="2130" w:type="dxa"/>
            <w:vAlign w:val="center"/>
          </w:tcPr>
          <w:p w:rsidR="0006554B" w:rsidRPr="00D46200" w:rsidRDefault="0010698B" w:rsidP="00534B55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吴孝钿</w:t>
            </w:r>
          </w:p>
        </w:tc>
        <w:tc>
          <w:tcPr>
            <w:tcW w:w="2940" w:type="dxa"/>
            <w:vAlign w:val="center"/>
          </w:tcPr>
          <w:p w:rsidR="0006554B" w:rsidRPr="00D46200" w:rsidRDefault="0010698B" w:rsidP="00534B55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传染病</w:t>
            </w:r>
            <w:r w:rsidR="0006554B"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专题</w:t>
            </w:r>
          </w:p>
        </w:tc>
        <w:tc>
          <w:tcPr>
            <w:tcW w:w="1984" w:type="dxa"/>
            <w:vAlign w:val="center"/>
          </w:tcPr>
          <w:p w:rsidR="0006554B" w:rsidRPr="003B14D9" w:rsidRDefault="0006554B" w:rsidP="00A412C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暑假初</w:t>
            </w:r>
          </w:p>
        </w:tc>
        <w:tc>
          <w:tcPr>
            <w:tcW w:w="1468" w:type="dxa"/>
            <w:vAlign w:val="center"/>
          </w:tcPr>
          <w:p w:rsidR="0006554B" w:rsidRPr="00D46200" w:rsidRDefault="0006554B" w:rsidP="00A412CD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QQ群直播</w:t>
            </w:r>
          </w:p>
        </w:tc>
      </w:tr>
      <w:tr w:rsidR="0006554B" w:rsidTr="002C7481">
        <w:tc>
          <w:tcPr>
            <w:tcW w:w="2130" w:type="dxa"/>
            <w:vAlign w:val="center"/>
          </w:tcPr>
          <w:p w:rsidR="0006554B" w:rsidRPr="00D46200" w:rsidRDefault="0006554B" w:rsidP="00325703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吴志雄</w:t>
            </w:r>
          </w:p>
        </w:tc>
        <w:tc>
          <w:tcPr>
            <w:tcW w:w="2940" w:type="dxa"/>
            <w:vAlign w:val="center"/>
          </w:tcPr>
          <w:p w:rsidR="0006554B" w:rsidRPr="00D46200" w:rsidRDefault="0006554B" w:rsidP="00325703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贝叶斯优化决策分析</w:t>
            </w:r>
          </w:p>
        </w:tc>
        <w:tc>
          <w:tcPr>
            <w:tcW w:w="1984" w:type="dxa"/>
            <w:vAlign w:val="center"/>
          </w:tcPr>
          <w:p w:rsidR="0006554B" w:rsidRPr="003B14D9" w:rsidRDefault="0006554B" w:rsidP="00A412C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暑假初</w:t>
            </w:r>
          </w:p>
        </w:tc>
        <w:tc>
          <w:tcPr>
            <w:tcW w:w="1468" w:type="dxa"/>
            <w:vAlign w:val="center"/>
          </w:tcPr>
          <w:p w:rsidR="0006554B" w:rsidRPr="00D46200" w:rsidRDefault="0006554B" w:rsidP="00A412CD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QQ群直播</w:t>
            </w:r>
          </w:p>
        </w:tc>
      </w:tr>
      <w:tr w:rsidR="0006554B" w:rsidTr="00987247">
        <w:tc>
          <w:tcPr>
            <w:tcW w:w="2130" w:type="dxa"/>
            <w:vAlign w:val="center"/>
          </w:tcPr>
          <w:p w:rsidR="0006554B" w:rsidRPr="00D46200" w:rsidRDefault="0006554B" w:rsidP="00534B55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金</w:t>
            </w: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 xml:space="preserve">  </w:t>
            </w: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中</w:t>
            </w:r>
          </w:p>
        </w:tc>
        <w:tc>
          <w:tcPr>
            <w:tcW w:w="2940" w:type="dxa"/>
            <w:vAlign w:val="center"/>
          </w:tcPr>
          <w:p w:rsidR="0006554B" w:rsidRPr="00D46200" w:rsidRDefault="0006554B" w:rsidP="00534B55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数学规划模型</w:t>
            </w: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专题</w:t>
            </w:r>
            <w:r w:rsidR="008762C9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(一)</w:t>
            </w:r>
          </w:p>
        </w:tc>
        <w:tc>
          <w:tcPr>
            <w:tcW w:w="1984" w:type="dxa"/>
            <w:vAlign w:val="center"/>
          </w:tcPr>
          <w:p w:rsidR="0006554B" w:rsidRPr="003B14D9" w:rsidRDefault="0006554B" w:rsidP="00A412C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暑假初</w:t>
            </w:r>
          </w:p>
        </w:tc>
        <w:tc>
          <w:tcPr>
            <w:tcW w:w="1468" w:type="dxa"/>
            <w:vAlign w:val="center"/>
          </w:tcPr>
          <w:p w:rsidR="0006554B" w:rsidRPr="00D46200" w:rsidRDefault="0006554B" w:rsidP="00A412CD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QQ群直播</w:t>
            </w:r>
          </w:p>
        </w:tc>
      </w:tr>
    </w:tbl>
    <w:p w:rsidR="00781824" w:rsidRPr="008863F9" w:rsidRDefault="00A01ED4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>
        <w:rPr>
          <w:rFonts w:ascii="华文楷体" w:eastAsia="华文楷体" w:cs="华文楷体" w:hint="eastAsia"/>
          <w:kern w:val="0"/>
          <w:sz w:val="28"/>
          <w:szCs w:val="28"/>
        </w:rPr>
        <w:t>2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）</w:t>
      </w:r>
      <w:r>
        <w:rPr>
          <w:rFonts w:ascii="华文楷体" w:eastAsia="华文楷体" w:cs="华文楷体" w:hint="eastAsia"/>
          <w:kern w:val="0"/>
          <w:sz w:val="28"/>
          <w:szCs w:val="28"/>
        </w:rPr>
        <w:t>赛题</w:t>
      </w:r>
      <w:r w:rsidR="004A1AE1" w:rsidRPr="008863F9">
        <w:rPr>
          <w:rFonts w:ascii="华文楷体" w:eastAsia="华文楷体" w:cs="华文楷体" w:hint="eastAsia"/>
          <w:kern w:val="0"/>
          <w:sz w:val="28"/>
          <w:szCs w:val="28"/>
        </w:rPr>
        <w:t>讨论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D111E9" w:rsidTr="00D111E9">
        <w:tc>
          <w:tcPr>
            <w:tcW w:w="4261" w:type="dxa"/>
          </w:tcPr>
          <w:p w:rsidR="00D111E9" w:rsidRPr="008863F9" w:rsidRDefault="00D111E9" w:rsidP="007B4EB8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8863F9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4261" w:type="dxa"/>
          </w:tcPr>
          <w:p w:rsidR="00D111E9" w:rsidRPr="008863F9" w:rsidRDefault="00D111E9" w:rsidP="007B4EB8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8863F9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报告内容</w:t>
            </w:r>
          </w:p>
        </w:tc>
      </w:tr>
      <w:tr w:rsidR="00D111E9" w:rsidTr="00D111E9">
        <w:tc>
          <w:tcPr>
            <w:tcW w:w="4261" w:type="dxa"/>
          </w:tcPr>
          <w:p w:rsidR="00D111E9" w:rsidRPr="008863F9" w:rsidRDefault="00D111E9" w:rsidP="007B4EB8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8863F9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往年历届竞赛题</w:t>
            </w:r>
          </w:p>
        </w:tc>
        <w:tc>
          <w:tcPr>
            <w:tcW w:w="4261" w:type="dxa"/>
          </w:tcPr>
          <w:p w:rsidR="00D111E9" w:rsidRPr="008863F9" w:rsidRDefault="00D111E9" w:rsidP="007B4EB8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8863F9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参赛队讲解，指导老师点评</w:t>
            </w:r>
          </w:p>
        </w:tc>
      </w:tr>
      <w:tr w:rsidR="00621C21" w:rsidTr="00D111E9">
        <w:tc>
          <w:tcPr>
            <w:tcW w:w="4261" w:type="dxa"/>
          </w:tcPr>
          <w:p w:rsidR="00621C21" w:rsidRPr="008863F9" w:rsidRDefault="00621C21" w:rsidP="007B4EB8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8863F9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参赛经验谈</w:t>
            </w:r>
          </w:p>
        </w:tc>
        <w:tc>
          <w:tcPr>
            <w:tcW w:w="4261" w:type="dxa"/>
          </w:tcPr>
          <w:p w:rsidR="00621C21" w:rsidRPr="008863F9" w:rsidRDefault="00621C21" w:rsidP="001D1D42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8863F9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优秀获奖选手谈</w:t>
            </w:r>
            <w:r w:rsidR="001D1D42" w:rsidRPr="008863F9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参赛</w:t>
            </w:r>
            <w:r w:rsidRPr="008863F9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经验</w:t>
            </w:r>
          </w:p>
        </w:tc>
      </w:tr>
    </w:tbl>
    <w:p w:rsidR="007B4EB8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D46200">
        <w:rPr>
          <w:rFonts w:ascii="华文楷体" w:eastAsia="华文楷体" w:cs="华文楷体" w:hint="eastAsia"/>
          <w:kern w:val="0"/>
          <w:sz w:val="28"/>
          <w:szCs w:val="28"/>
        </w:rPr>
        <w:lastRenderedPageBreak/>
        <w:t>附注及要求：</w:t>
      </w:r>
    </w:p>
    <w:p w:rsidR="00E01AE8" w:rsidRPr="00E01AE8" w:rsidRDefault="001C1B2B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ascii="华文楷体" w:eastAsia="华文楷体" w:cs="华文楷体" w:hint="eastAsia"/>
          <w:kern w:val="0"/>
          <w:sz w:val="28"/>
          <w:szCs w:val="28"/>
        </w:rPr>
        <w:t xml:space="preserve">  </w:t>
      </w:r>
      <w:r w:rsidR="00D83C02">
        <w:rPr>
          <w:rFonts w:ascii="华文楷体" w:eastAsia="华文楷体" w:cs="华文楷体"/>
          <w:kern w:val="0"/>
          <w:sz w:val="28"/>
          <w:szCs w:val="28"/>
        </w:rPr>
        <w:fldChar w:fldCharType="begin"/>
      </w:r>
      <w:r w:rsidR="00E01AE8">
        <w:rPr>
          <w:rFonts w:ascii="华文楷体" w:eastAsia="华文楷体" w:cs="华文楷体" w:hint="eastAsia"/>
          <w:kern w:val="0"/>
          <w:sz w:val="28"/>
          <w:szCs w:val="28"/>
        </w:rPr>
        <w:instrText>= 1 \* GB3</w:instrText>
      </w:r>
      <w:r w:rsidR="00D83C02">
        <w:rPr>
          <w:rFonts w:ascii="华文楷体" w:eastAsia="华文楷体" w:cs="华文楷体"/>
          <w:kern w:val="0"/>
          <w:sz w:val="28"/>
          <w:szCs w:val="28"/>
        </w:rPr>
        <w:fldChar w:fldCharType="separate"/>
      </w:r>
      <w:r w:rsidR="00E01AE8">
        <w:rPr>
          <w:rFonts w:ascii="华文楷体" w:eastAsia="华文楷体" w:cs="华文楷体" w:hint="eastAsia"/>
          <w:kern w:val="0"/>
          <w:sz w:val="28"/>
          <w:szCs w:val="28"/>
        </w:rPr>
        <w:t>①</w:t>
      </w:r>
      <w:r w:rsidR="00D83C02">
        <w:rPr>
          <w:rFonts w:ascii="华文楷体" w:eastAsia="华文楷体" w:cs="华文楷体"/>
          <w:kern w:val="0"/>
          <w:sz w:val="28"/>
          <w:szCs w:val="28"/>
        </w:rPr>
        <w:fldChar w:fldCharType="end"/>
      </w:r>
      <w:r w:rsidR="00D93E4F" w:rsidRPr="008863F9">
        <w:rPr>
          <w:rFonts w:ascii="华文楷体" w:eastAsia="华文楷体" w:cs="华文楷体" w:hint="eastAsia"/>
          <w:kern w:val="0"/>
          <w:sz w:val="28"/>
          <w:szCs w:val="28"/>
        </w:rPr>
        <w:t>上表</w:t>
      </w:r>
      <w:r w:rsidR="001D1D42" w:rsidRPr="008863F9">
        <w:rPr>
          <w:rFonts w:ascii="华文楷体" w:eastAsia="华文楷体" w:cs="华文楷体" w:hint="eastAsia"/>
          <w:kern w:val="0"/>
          <w:sz w:val="28"/>
          <w:szCs w:val="28"/>
        </w:rPr>
        <w:t>中的</w:t>
      </w:r>
      <w:r w:rsidR="00D93E4F" w:rsidRPr="008863F9">
        <w:rPr>
          <w:rFonts w:ascii="华文楷体" w:eastAsia="华文楷体" w:cs="华文楷体" w:hint="eastAsia"/>
          <w:kern w:val="0"/>
          <w:sz w:val="28"/>
          <w:szCs w:val="28"/>
        </w:rPr>
        <w:t>培训</w:t>
      </w:r>
      <w:r w:rsidR="001D1D42" w:rsidRPr="008863F9">
        <w:rPr>
          <w:rFonts w:ascii="华文楷体" w:eastAsia="华文楷体" w:cs="华文楷体" w:hint="eastAsia"/>
          <w:kern w:val="0"/>
          <w:sz w:val="28"/>
          <w:szCs w:val="28"/>
        </w:rPr>
        <w:t>是在</w:t>
      </w:r>
      <w:r w:rsidR="00D93E4F" w:rsidRPr="008863F9">
        <w:rPr>
          <w:rFonts w:ascii="华文楷体" w:eastAsia="华文楷体" w:cs="华文楷体" w:hint="eastAsia"/>
          <w:kern w:val="0"/>
          <w:sz w:val="28"/>
          <w:szCs w:val="28"/>
        </w:rPr>
        <w:t>期末考试结束后马上进行</w:t>
      </w:r>
      <w:r w:rsidR="001D1D42" w:rsidRPr="008863F9">
        <w:rPr>
          <w:rFonts w:ascii="华文楷体" w:eastAsia="华文楷体" w:cs="华文楷体" w:hint="eastAsia"/>
          <w:kern w:val="0"/>
          <w:sz w:val="28"/>
          <w:szCs w:val="28"/>
        </w:rPr>
        <w:t>，而</w:t>
      </w:r>
      <w:r w:rsidR="00E01AE8" w:rsidRPr="008863F9">
        <w:rPr>
          <w:rFonts w:ascii="华文楷体" w:eastAsia="华文楷体" w:cs="华文楷体" w:hint="eastAsia"/>
          <w:kern w:val="0"/>
          <w:sz w:val="28"/>
          <w:szCs w:val="28"/>
        </w:rPr>
        <w:t>相关老师</w:t>
      </w:r>
      <w:r w:rsidR="00D93E4F" w:rsidRPr="008863F9">
        <w:rPr>
          <w:rFonts w:ascii="华文楷体" w:eastAsia="华文楷体" w:cs="华文楷体" w:hint="eastAsia"/>
          <w:kern w:val="0"/>
          <w:sz w:val="28"/>
          <w:szCs w:val="28"/>
        </w:rPr>
        <w:t>临时可能有别的安排，因此培训</w:t>
      </w:r>
      <w:r w:rsidR="001D1D42" w:rsidRPr="008863F9">
        <w:rPr>
          <w:rFonts w:ascii="华文楷体" w:eastAsia="华文楷体" w:cs="华文楷体" w:hint="eastAsia"/>
          <w:kern w:val="0"/>
          <w:sz w:val="28"/>
          <w:szCs w:val="28"/>
        </w:rPr>
        <w:t>时间可能</w:t>
      </w:r>
      <w:r w:rsidR="00D93E4F" w:rsidRPr="008863F9">
        <w:rPr>
          <w:rFonts w:ascii="华文楷体" w:eastAsia="华文楷体" w:cs="华文楷体" w:hint="eastAsia"/>
          <w:kern w:val="0"/>
          <w:sz w:val="28"/>
          <w:szCs w:val="28"/>
        </w:rPr>
        <w:t>会有调整</w:t>
      </w:r>
      <w:r w:rsidR="001D1D42" w:rsidRPr="008863F9">
        <w:rPr>
          <w:rFonts w:ascii="华文楷体" w:eastAsia="华文楷体" w:cs="华文楷体" w:hint="eastAsia"/>
          <w:kern w:val="0"/>
          <w:sz w:val="28"/>
          <w:szCs w:val="28"/>
        </w:rPr>
        <w:t>，若改动</w:t>
      </w:r>
      <w:r w:rsidR="00D93E4F" w:rsidRPr="008863F9">
        <w:rPr>
          <w:rFonts w:ascii="华文楷体" w:eastAsia="华文楷体" w:cs="华文楷体" w:hint="eastAsia"/>
          <w:kern w:val="0"/>
          <w:sz w:val="28"/>
          <w:szCs w:val="28"/>
        </w:rPr>
        <w:t>会及时通知。</w:t>
      </w:r>
    </w:p>
    <w:p w:rsidR="007B4EB8" w:rsidRPr="00D46200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</w:t>
      </w:r>
      <w:r w:rsidR="00D83C02">
        <w:rPr>
          <w:rFonts w:ascii="华文楷体" w:eastAsia="华文楷体" w:cs="华文楷体"/>
          <w:kern w:val="0"/>
          <w:sz w:val="28"/>
          <w:szCs w:val="28"/>
        </w:rPr>
        <w:fldChar w:fldCharType="begin"/>
      </w:r>
      <w:r w:rsidR="00621C21">
        <w:rPr>
          <w:rFonts w:ascii="华文楷体" w:eastAsia="华文楷体" w:cs="华文楷体" w:hint="eastAsia"/>
          <w:kern w:val="0"/>
          <w:sz w:val="28"/>
          <w:szCs w:val="28"/>
        </w:rPr>
        <w:instrText>= 2 \* GB3</w:instrText>
      </w:r>
      <w:r w:rsidR="00D83C02">
        <w:rPr>
          <w:rFonts w:ascii="华文楷体" w:eastAsia="华文楷体" w:cs="华文楷体"/>
          <w:kern w:val="0"/>
          <w:sz w:val="28"/>
          <w:szCs w:val="28"/>
        </w:rPr>
        <w:fldChar w:fldCharType="separate"/>
      </w:r>
      <w:r w:rsidR="00621C21">
        <w:rPr>
          <w:rFonts w:ascii="华文楷体" w:eastAsia="华文楷体" w:cs="华文楷体" w:hint="eastAsia"/>
          <w:noProof/>
          <w:kern w:val="0"/>
          <w:sz w:val="28"/>
          <w:szCs w:val="28"/>
        </w:rPr>
        <w:t>②</w:t>
      </w:r>
      <w:r w:rsidR="00D83C02">
        <w:rPr>
          <w:rFonts w:ascii="华文楷体" w:eastAsia="华文楷体" w:cs="华文楷体"/>
          <w:kern w:val="0"/>
          <w:sz w:val="28"/>
          <w:szCs w:val="28"/>
        </w:rPr>
        <w:fldChar w:fldCharType="end"/>
      </w:r>
      <w:r w:rsidR="00621C21">
        <w:rPr>
          <w:rFonts w:ascii="华文楷体" w:eastAsia="华文楷体" w:cs="华文楷体" w:hint="eastAsia"/>
          <w:kern w:val="0"/>
          <w:sz w:val="28"/>
          <w:szCs w:val="28"/>
        </w:rPr>
        <w:t>上表中论文报告将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由指导教师安排给学生，安排本队队员自选全国优秀论文认真研读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,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积极准备专题讨论时报告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,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并对论文中所涉及的算法和程序弄明白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,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在培训期间演示给其他队同学看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,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以期相互学习、共同进步。</w:t>
      </w:r>
    </w:p>
    <w:p w:rsidR="007B4EB8" w:rsidRDefault="007B4EB8" w:rsidP="00621C21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D46200">
        <w:rPr>
          <w:rFonts w:ascii="华文楷体" w:eastAsia="华文楷体" w:hAnsi="华文楷体" w:cs="华文楷体" w:hint="eastAsia"/>
          <w:kern w:val="0"/>
          <w:sz w:val="28"/>
          <w:szCs w:val="28"/>
        </w:rPr>
        <w:t></w:t>
      </w:r>
      <w:r w:rsidR="00D83C02">
        <w:rPr>
          <w:rFonts w:ascii="华文楷体" w:eastAsia="华文楷体" w:cs="华文楷体"/>
          <w:kern w:val="0"/>
          <w:sz w:val="28"/>
          <w:szCs w:val="28"/>
        </w:rPr>
        <w:fldChar w:fldCharType="begin"/>
      </w:r>
      <w:r w:rsidR="00621C21">
        <w:rPr>
          <w:rFonts w:ascii="华文楷体" w:eastAsia="华文楷体" w:cs="华文楷体" w:hint="eastAsia"/>
          <w:kern w:val="0"/>
          <w:sz w:val="28"/>
          <w:szCs w:val="28"/>
        </w:rPr>
        <w:instrText>= 3 \* GB3</w:instrText>
      </w:r>
      <w:r w:rsidR="00D83C02">
        <w:rPr>
          <w:rFonts w:ascii="华文楷体" w:eastAsia="华文楷体" w:cs="华文楷体"/>
          <w:kern w:val="0"/>
          <w:sz w:val="28"/>
          <w:szCs w:val="28"/>
        </w:rPr>
        <w:fldChar w:fldCharType="separate"/>
      </w:r>
      <w:r w:rsidR="00621C21">
        <w:rPr>
          <w:rFonts w:ascii="华文楷体" w:eastAsia="华文楷体" w:cs="华文楷体" w:hint="eastAsia"/>
          <w:kern w:val="0"/>
          <w:sz w:val="28"/>
          <w:szCs w:val="28"/>
        </w:rPr>
        <w:t>③</w:t>
      </w:r>
      <w:r w:rsidR="00D83C02">
        <w:rPr>
          <w:rFonts w:ascii="华文楷体" w:eastAsia="华文楷体" w:cs="华文楷体"/>
          <w:kern w:val="0"/>
          <w:sz w:val="28"/>
          <w:szCs w:val="28"/>
        </w:rPr>
        <w:fldChar w:fldCharType="end"/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培训期间进行考勤登记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,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考勤登记表在考勤结束后交给</w:t>
      </w:r>
      <w:r w:rsidR="00EB2B31">
        <w:rPr>
          <w:rFonts w:ascii="华文楷体" w:eastAsia="华文楷体" w:cs="华文楷体" w:hint="eastAsia"/>
          <w:kern w:val="0"/>
          <w:sz w:val="28"/>
          <w:szCs w:val="28"/>
        </w:rPr>
        <w:t>研究生院参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考。</w:t>
      </w:r>
    </w:p>
    <w:p w:rsidR="00312E69" w:rsidRPr="00312E69" w:rsidRDefault="00CA1FCE" w:rsidP="00312E69">
      <w:pPr>
        <w:autoSpaceDE w:val="0"/>
        <w:autoSpaceDN w:val="0"/>
        <w:adjustRightInd w:val="0"/>
        <w:jc w:val="left"/>
        <w:rPr>
          <w:rFonts w:ascii="华文楷体" w:eastAsia="华文楷体" w:cs="华文楷体"/>
          <w:b/>
          <w:kern w:val="0"/>
          <w:sz w:val="28"/>
          <w:szCs w:val="28"/>
        </w:rPr>
      </w:pPr>
      <w:r>
        <w:rPr>
          <w:rFonts w:ascii="华文楷体" w:eastAsia="华文楷体" w:cs="华文楷体" w:hint="eastAsia"/>
          <w:b/>
          <w:kern w:val="0"/>
          <w:sz w:val="28"/>
          <w:szCs w:val="28"/>
        </w:rPr>
        <w:t xml:space="preserve">  </w:t>
      </w:r>
      <w:r w:rsidR="00312E69"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第</w:t>
      </w:r>
      <w:r w:rsidR="00312E69">
        <w:rPr>
          <w:rFonts w:ascii="华文楷体" w:eastAsia="华文楷体" w:cs="华文楷体" w:hint="eastAsia"/>
          <w:b/>
          <w:kern w:val="0"/>
          <w:sz w:val="28"/>
          <w:szCs w:val="28"/>
        </w:rPr>
        <w:t>三</w:t>
      </w:r>
      <w:r w:rsidR="00312E69"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阶段：暑期建模作业阶段</w:t>
      </w:r>
    </w:p>
    <w:p w:rsidR="00312E69" w:rsidRPr="002D2167" w:rsidRDefault="00312E69" w:rsidP="00312E69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 w:rsidRPr="002D2167">
        <w:rPr>
          <w:rFonts w:ascii="华文楷体" w:eastAsia="华文楷体" w:cs="华文楷体"/>
          <w:kern w:val="0"/>
          <w:sz w:val="28"/>
          <w:szCs w:val="28"/>
        </w:rPr>
        <w:t>1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）</w:t>
      </w:r>
      <w:r>
        <w:rPr>
          <w:rFonts w:ascii="华文楷体" w:eastAsia="华文楷体" w:cs="华文楷体" w:hint="eastAsia"/>
          <w:kern w:val="0"/>
          <w:sz w:val="28"/>
          <w:szCs w:val="28"/>
        </w:rPr>
        <w:t>巩固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建模的基础知识和理论，软件应用；</w:t>
      </w:r>
    </w:p>
    <w:p w:rsidR="00312E69" w:rsidRPr="002D2167" w:rsidRDefault="00312E69" w:rsidP="00312E69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 w:rsidRPr="002D2167">
        <w:rPr>
          <w:rFonts w:ascii="华文楷体" w:eastAsia="华文楷体" w:cs="华文楷体"/>
          <w:kern w:val="0"/>
          <w:sz w:val="28"/>
          <w:szCs w:val="28"/>
        </w:rPr>
        <w:t>2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）</w:t>
      </w:r>
      <w:r w:rsidR="00B81F68">
        <w:rPr>
          <w:rFonts w:ascii="华文楷体" w:eastAsia="华文楷体" w:cs="华文楷体" w:hint="eastAsia"/>
          <w:kern w:val="0"/>
          <w:sz w:val="28"/>
          <w:szCs w:val="28"/>
        </w:rPr>
        <w:t>继续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历年国赛真题训练，力求</w:t>
      </w:r>
      <w:r w:rsidR="001D1D42">
        <w:rPr>
          <w:rFonts w:ascii="华文楷体" w:eastAsia="华文楷体" w:cs="华文楷体" w:hint="eastAsia"/>
          <w:kern w:val="0"/>
          <w:sz w:val="28"/>
          <w:szCs w:val="28"/>
        </w:rPr>
        <w:t>做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出结果，</w:t>
      </w:r>
      <w:r>
        <w:rPr>
          <w:rFonts w:ascii="华文楷体" w:eastAsia="华文楷体" w:cs="华文楷体" w:hint="eastAsia"/>
          <w:kern w:val="0"/>
          <w:sz w:val="28"/>
          <w:szCs w:val="28"/>
        </w:rPr>
        <w:t>可以联络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教师进行辅导和点评。</w:t>
      </w:r>
    </w:p>
    <w:p w:rsidR="00312E69" w:rsidRPr="00972458" w:rsidRDefault="0097245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>
        <w:rPr>
          <w:rFonts w:ascii="华文楷体" w:eastAsia="华文楷体" w:cs="华文楷体" w:hint="eastAsia"/>
          <w:kern w:val="0"/>
          <w:sz w:val="28"/>
          <w:szCs w:val="28"/>
        </w:rPr>
        <w:t>3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）</w:t>
      </w:r>
      <w:r w:rsidRPr="00A6261F">
        <w:rPr>
          <w:rFonts w:ascii="华文楷体" w:eastAsia="华文楷体" w:cs="华文楷体" w:hint="eastAsia"/>
          <w:kern w:val="0"/>
          <w:sz w:val="28"/>
          <w:szCs w:val="28"/>
        </w:rPr>
        <w:t>凝练出一</w:t>
      </w:r>
      <w:r w:rsidR="001D1D42" w:rsidRPr="00A6261F">
        <w:rPr>
          <w:rFonts w:ascii="华文楷体" w:eastAsia="华文楷体" w:cs="华文楷体" w:hint="eastAsia"/>
          <w:kern w:val="0"/>
          <w:sz w:val="28"/>
          <w:szCs w:val="28"/>
        </w:rPr>
        <w:t>支</w:t>
      </w:r>
      <w:r w:rsidRPr="00A6261F">
        <w:rPr>
          <w:rFonts w:ascii="华文楷体" w:eastAsia="华文楷体" w:cs="华文楷体" w:hint="eastAsia"/>
          <w:kern w:val="0"/>
          <w:sz w:val="28"/>
          <w:szCs w:val="28"/>
        </w:rPr>
        <w:t>互相</w:t>
      </w:r>
      <w:r w:rsidR="00B81F68" w:rsidRPr="00A6261F">
        <w:rPr>
          <w:rFonts w:ascii="华文楷体" w:eastAsia="华文楷体" w:cs="华文楷体" w:hint="eastAsia"/>
          <w:kern w:val="0"/>
          <w:sz w:val="28"/>
          <w:szCs w:val="28"/>
        </w:rPr>
        <w:t>取长补短</w:t>
      </w:r>
      <w:r w:rsidR="001D1D42" w:rsidRPr="00A6261F">
        <w:rPr>
          <w:rFonts w:ascii="华文楷体" w:eastAsia="华文楷体" w:cs="华文楷体" w:hint="eastAsia"/>
          <w:kern w:val="0"/>
          <w:sz w:val="28"/>
          <w:szCs w:val="28"/>
        </w:rPr>
        <w:t>，</w:t>
      </w:r>
      <w:r w:rsidR="00B81F68" w:rsidRPr="00A6261F">
        <w:rPr>
          <w:rFonts w:ascii="华文楷体" w:eastAsia="华文楷体" w:cs="华文楷体" w:hint="eastAsia"/>
          <w:kern w:val="0"/>
          <w:sz w:val="28"/>
          <w:szCs w:val="28"/>
        </w:rPr>
        <w:t>能够达到团队合作最佳状态的三人</w:t>
      </w:r>
      <w:r w:rsidR="001D1D42" w:rsidRPr="00A6261F">
        <w:rPr>
          <w:rFonts w:ascii="华文楷体" w:eastAsia="华文楷体" w:cs="华文楷体" w:hint="eastAsia"/>
          <w:kern w:val="0"/>
          <w:sz w:val="28"/>
          <w:szCs w:val="28"/>
        </w:rPr>
        <w:t>小</w:t>
      </w:r>
      <w:r w:rsidR="00B81F68" w:rsidRPr="00A6261F">
        <w:rPr>
          <w:rFonts w:ascii="华文楷体" w:eastAsia="华文楷体" w:cs="华文楷体" w:hint="eastAsia"/>
          <w:kern w:val="0"/>
          <w:sz w:val="28"/>
          <w:szCs w:val="28"/>
        </w:rPr>
        <w:t>组。</w:t>
      </w:r>
      <w:bookmarkStart w:id="0" w:name="_GoBack"/>
      <w:bookmarkEnd w:id="0"/>
    </w:p>
    <w:p w:rsidR="007B4EB8" w:rsidRPr="00312E69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b/>
          <w:kern w:val="0"/>
          <w:sz w:val="28"/>
          <w:szCs w:val="28"/>
        </w:rPr>
      </w:pP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</w:t>
      </w:r>
      <w:r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第</w:t>
      </w:r>
      <w:r w:rsidR="00312E69">
        <w:rPr>
          <w:rFonts w:ascii="华文楷体" w:eastAsia="华文楷体" w:cs="华文楷体" w:hint="eastAsia"/>
          <w:b/>
          <w:kern w:val="0"/>
          <w:sz w:val="28"/>
          <w:szCs w:val="28"/>
        </w:rPr>
        <w:t>四</w:t>
      </w:r>
      <w:r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阶段国赛准备阶段</w:t>
      </w:r>
      <w:r w:rsidRPr="00312E69">
        <w:rPr>
          <w:rFonts w:ascii="华文楷体" w:eastAsia="华文楷体" w:cs="华文楷体"/>
          <w:b/>
          <w:kern w:val="0"/>
          <w:sz w:val="28"/>
          <w:szCs w:val="28"/>
        </w:rPr>
        <w:t xml:space="preserve">9 </w:t>
      </w:r>
      <w:r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月</w:t>
      </w:r>
      <w:r w:rsidR="007B760F"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中</w:t>
      </w:r>
      <w:r w:rsidR="00D340E8"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上旬</w:t>
      </w:r>
    </w:p>
    <w:p w:rsidR="007B4EB8" w:rsidRPr="00D46200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1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）由指导教师针对学生的特点和不足，指导学生加强相关知识的</w:t>
      </w:r>
    </w:p>
    <w:p w:rsidR="007B4EB8" w:rsidRPr="00D46200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贮备，并且准备好竞赛论文的写作模板，准备好常用的求解程序等，</w:t>
      </w:r>
    </w:p>
    <w:p w:rsidR="007B4EB8" w:rsidRPr="00D46200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包括：</w:t>
      </w:r>
    </w:p>
    <w:p w:rsidR="007B4EB8" w:rsidRPr="00D46200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准备论文的写作模板，包含正确的格式及通用的写法；</w:t>
      </w:r>
    </w:p>
    <w:p w:rsidR="007B4EB8" w:rsidRPr="00D46200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准备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3-4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个科学计算的函数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.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包括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: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①解方程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(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组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).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包括线性和非线性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.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②数值积分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.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③解常微分方程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(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组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).</w:t>
      </w:r>
    </w:p>
    <w:p w:rsidR="007B4EB8" w:rsidRPr="00D46200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D46200">
        <w:rPr>
          <w:rFonts w:ascii="华文楷体" w:eastAsia="华文楷体" w:cs="华文楷体" w:hint="eastAsia"/>
          <w:kern w:val="0"/>
          <w:sz w:val="28"/>
          <w:szCs w:val="28"/>
        </w:rPr>
        <w:lastRenderedPageBreak/>
        <w:t>准备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3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个数据分析的函数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.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包括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: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①读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(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导入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)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数据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.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②线性回归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(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拟合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).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③非线性回归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(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拟合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).</w:t>
      </w:r>
    </w:p>
    <w:p w:rsidR="007B4EB8" w:rsidRPr="00D46200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准备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3-4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个规划类问题的求解方法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.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包括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: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①</w:t>
      </w:r>
      <w:r w:rsidR="00DE5C9E">
        <w:rPr>
          <w:rFonts w:ascii="华文楷体" w:eastAsia="华文楷体" w:cs="华文楷体" w:hint="eastAsia"/>
          <w:kern w:val="0"/>
          <w:sz w:val="28"/>
          <w:szCs w:val="28"/>
        </w:rPr>
        <w:t>最优化算法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.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②</w:t>
      </w:r>
      <w:r w:rsidR="00DE5C9E">
        <w:rPr>
          <w:rFonts w:ascii="华文楷体" w:eastAsia="华文楷体" w:cs="华文楷体" w:hint="eastAsia"/>
          <w:kern w:val="0"/>
          <w:sz w:val="28"/>
          <w:szCs w:val="28"/>
        </w:rPr>
        <w:t>智能算法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.</w:t>
      </w:r>
    </w:p>
    <w:p w:rsidR="007B4EB8" w:rsidRPr="00D46200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2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）赛前动员及竞赛准备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3544"/>
        <w:gridCol w:w="1559"/>
        <w:gridCol w:w="1893"/>
      </w:tblGrid>
      <w:tr w:rsidR="00781824" w:rsidRPr="00D46200" w:rsidTr="00D46200">
        <w:trPr>
          <w:trHeight w:val="762"/>
        </w:trPr>
        <w:tc>
          <w:tcPr>
            <w:tcW w:w="1526" w:type="dxa"/>
            <w:vAlign w:val="center"/>
          </w:tcPr>
          <w:p w:rsidR="00781824" w:rsidRPr="00D46200" w:rsidRDefault="000B1F70" w:rsidP="0025253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朱小林</w:t>
            </w:r>
          </w:p>
        </w:tc>
        <w:tc>
          <w:tcPr>
            <w:tcW w:w="3544" w:type="dxa"/>
            <w:vAlign w:val="center"/>
          </w:tcPr>
          <w:p w:rsidR="00781824" w:rsidRPr="00D46200" w:rsidRDefault="00252535" w:rsidP="0025253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研究生数学建模竞赛</w:t>
            </w:r>
          </w:p>
        </w:tc>
        <w:tc>
          <w:tcPr>
            <w:tcW w:w="1559" w:type="dxa"/>
            <w:vAlign w:val="center"/>
          </w:tcPr>
          <w:p w:rsidR="00781824" w:rsidRPr="00D46200" w:rsidRDefault="00781824" w:rsidP="0025253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赛前一周</w:t>
            </w:r>
          </w:p>
        </w:tc>
        <w:tc>
          <w:tcPr>
            <w:tcW w:w="1893" w:type="dxa"/>
            <w:vAlign w:val="center"/>
          </w:tcPr>
          <w:p w:rsidR="00781824" w:rsidRPr="00D46200" w:rsidRDefault="00116034" w:rsidP="0025253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地点待定</w:t>
            </w:r>
          </w:p>
        </w:tc>
      </w:tr>
    </w:tbl>
    <w:p w:rsidR="000E3356" w:rsidRDefault="000E3356" w:rsidP="000E3356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>
        <w:rPr>
          <w:rFonts w:ascii="华文楷体" w:eastAsia="华文楷体" w:cs="华文楷体" w:hint="eastAsia"/>
          <w:kern w:val="0"/>
          <w:sz w:val="28"/>
          <w:szCs w:val="28"/>
        </w:rPr>
        <w:t>3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）</w:t>
      </w:r>
      <w:r>
        <w:rPr>
          <w:rFonts w:ascii="华文楷体" w:eastAsia="华文楷体" w:cs="华文楷体" w:hint="eastAsia"/>
          <w:kern w:val="0"/>
          <w:sz w:val="28"/>
          <w:szCs w:val="28"/>
        </w:rPr>
        <w:t>关注国赛动态</w:t>
      </w:r>
    </w:p>
    <w:p w:rsidR="003E0DB3" w:rsidRPr="000E3356" w:rsidRDefault="000E3356" w:rsidP="00CA3182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ascii="华文楷体" w:eastAsia="华文楷体" w:cs="华文楷体" w:hint="eastAsia"/>
          <w:kern w:val="0"/>
          <w:sz w:val="28"/>
          <w:szCs w:val="28"/>
        </w:rPr>
        <w:t xml:space="preserve">  关注竞赛前一些相关培训（校内校外）的一些信息，关注比赛消息，特别最新发布的国赛的通知公告。</w:t>
      </w:r>
    </w:p>
    <w:sectPr w:rsidR="003E0DB3" w:rsidRPr="000E3356" w:rsidSect="003E0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C52" w:rsidRDefault="00C25C52" w:rsidP="00A01ED4">
      <w:r>
        <w:separator/>
      </w:r>
    </w:p>
  </w:endnote>
  <w:endnote w:type="continuationSeparator" w:id="1">
    <w:p w:rsidR="00C25C52" w:rsidRDefault="00C25C52" w:rsidP="00A01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C52" w:rsidRDefault="00C25C52" w:rsidP="00A01ED4">
      <w:r>
        <w:separator/>
      </w:r>
    </w:p>
  </w:footnote>
  <w:footnote w:type="continuationSeparator" w:id="1">
    <w:p w:rsidR="00C25C52" w:rsidRDefault="00C25C52" w:rsidP="00A01E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EB8"/>
    <w:rsid w:val="00021749"/>
    <w:rsid w:val="00025984"/>
    <w:rsid w:val="0006554B"/>
    <w:rsid w:val="00083F83"/>
    <w:rsid w:val="00095F06"/>
    <w:rsid w:val="000A222C"/>
    <w:rsid w:val="000B1F70"/>
    <w:rsid w:val="000D03A8"/>
    <w:rsid w:val="000E3356"/>
    <w:rsid w:val="0010698B"/>
    <w:rsid w:val="00116034"/>
    <w:rsid w:val="00126DAB"/>
    <w:rsid w:val="00182B33"/>
    <w:rsid w:val="001B40F0"/>
    <w:rsid w:val="001B59FD"/>
    <w:rsid w:val="001C1B2B"/>
    <w:rsid w:val="001D1D42"/>
    <w:rsid w:val="001D7C94"/>
    <w:rsid w:val="00252535"/>
    <w:rsid w:val="00283BF1"/>
    <w:rsid w:val="002B1B04"/>
    <w:rsid w:val="002D2167"/>
    <w:rsid w:val="002D572B"/>
    <w:rsid w:val="002D5F73"/>
    <w:rsid w:val="003006D6"/>
    <w:rsid w:val="00312E69"/>
    <w:rsid w:val="003368CC"/>
    <w:rsid w:val="003647C5"/>
    <w:rsid w:val="0038653C"/>
    <w:rsid w:val="003E0DB3"/>
    <w:rsid w:val="004046CB"/>
    <w:rsid w:val="004077FB"/>
    <w:rsid w:val="00487CC6"/>
    <w:rsid w:val="004A1AE1"/>
    <w:rsid w:val="004A3A3C"/>
    <w:rsid w:val="004C07D2"/>
    <w:rsid w:val="004D0E84"/>
    <w:rsid w:val="004D477C"/>
    <w:rsid w:val="004F59D4"/>
    <w:rsid w:val="00534B55"/>
    <w:rsid w:val="0056176B"/>
    <w:rsid w:val="005837FF"/>
    <w:rsid w:val="005928A1"/>
    <w:rsid w:val="005C029B"/>
    <w:rsid w:val="0060110F"/>
    <w:rsid w:val="00621C21"/>
    <w:rsid w:val="006312C1"/>
    <w:rsid w:val="006364BC"/>
    <w:rsid w:val="0068625F"/>
    <w:rsid w:val="006910B5"/>
    <w:rsid w:val="006B595C"/>
    <w:rsid w:val="006C595F"/>
    <w:rsid w:val="006D72BD"/>
    <w:rsid w:val="006E2998"/>
    <w:rsid w:val="00707036"/>
    <w:rsid w:val="0075321B"/>
    <w:rsid w:val="00767CB1"/>
    <w:rsid w:val="0077518A"/>
    <w:rsid w:val="00775C77"/>
    <w:rsid w:val="00781824"/>
    <w:rsid w:val="0078184F"/>
    <w:rsid w:val="007B06C3"/>
    <w:rsid w:val="007B4EB8"/>
    <w:rsid w:val="007B760F"/>
    <w:rsid w:val="007C1D8E"/>
    <w:rsid w:val="00831016"/>
    <w:rsid w:val="00862F82"/>
    <w:rsid w:val="008762C9"/>
    <w:rsid w:val="008863F9"/>
    <w:rsid w:val="008D1745"/>
    <w:rsid w:val="008E10A4"/>
    <w:rsid w:val="008F0BAB"/>
    <w:rsid w:val="00915D51"/>
    <w:rsid w:val="00967E9E"/>
    <w:rsid w:val="00972458"/>
    <w:rsid w:val="00992434"/>
    <w:rsid w:val="009966DF"/>
    <w:rsid w:val="00996D24"/>
    <w:rsid w:val="009A0421"/>
    <w:rsid w:val="009A3445"/>
    <w:rsid w:val="009D74FD"/>
    <w:rsid w:val="009F5B7B"/>
    <w:rsid w:val="00A01ED4"/>
    <w:rsid w:val="00A2431D"/>
    <w:rsid w:val="00A40439"/>
    <w:rsid w:val="00A6261F"/>
    <w:rsid w:val="00A71DCA"/>
    <w:rsid w:val="00A73D5D"/>
    <w:rsid w:val="00A75E11"/>
    <w:rsid w:val="00A8528A"/>
    <w:rsid w:val="00AC4C1D"/>
    <w:rsid w:val="00B104A1"/>
    <w:rsid w:val="00B50D66"/>
    <w:rsid w:val="00B808B6"/>
    <w:rsid w:val="00B81F68"/>
    <w:rsid w:val="00B9477B"/>
    <w:rsid w:val="00BC24A4"/>
    <w:rsid w:val="00C00E3E"/>
    <w:rsid w:val="00C25C52"/>
    <w:rsid w:val="00C52D65"/>
    <w:rsid w:val="00C66A4B"/>
    <w:rsid w:val="00C67537"/>
    <w:rsid w:val="00CA1FCE"/>
    <w:rsid w:val="00CA3182"/>
    <w:rsid w:val="00CA5E94"/>
    <w:rsid w:val="00CC731A"/>
    <w:rsid w:val="00CE6BE5"/>
    <w:rsid w:val="00D111E9"/>
    <w:rsid w:val="00D33B96"/>
    <w:rsid w:val="00D340E8"/>
    <w:rsid w:val="00D46200"/>
    <w:rsid w:val="00D83C02"/>
    <w:rsid w:val="00D93E4F"/>
    <w:rsid w:val="00DB0DEC"/>
    <w:rsid w:val="00DB1746"/>
    <w:rsid w:val="00DD7F05"/>
    <w:rsid w:val="00DE5C9E"/>
    <w:rsid w:val="00E01AE8"/>
    <w:rsid w:val="00E108A6"/>
    <w:rsid w:val="00E6180F"/>
    <w:rsid w:val="00E671EF"/>
    <w:rsid w:val="00E85C89"/>
    <w:rsid w:val="00EA2E72"/>
    <w:rsid w:val="00EB25DE"/>
    <w:rsid w:val="00EB2B31"/>
    <w:rsid w:val="00ED668D"/>
    <w:rsid w:val="00EE317B"/>
    <w:rsid w:val="00EF1228"/>
    <w:rsid w:val="00F06918"/>
    <w:rsid w:val="00F14A63"/>
    <w:rsid w:val="00FA7B9B"/>
    <w:rsid w:val="00FA7FD7"/>
    <w:rsid w:val="00FD189E"/>
    <w:rsid w:val="00FE407E"/>
    <w:rsid w:val="00FF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8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01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01ED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01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01E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8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9295-580A-421B-9EE5-98B6CC03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224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zh</cp:lastModifiedBy>
  <cp:revision>3</cp:revision>
  <cp:lastPrinted>2020-05-25T04:13:00Z</cp:lastPrinted>
  <dcterms:created xsi:type="dcterms:W3CDTF">2020-06-03T01:38:00Z</dcterms:created>
  <dcterms:modified xsi:type="dcterms:W3CDTF">2020-06-03T01:38:00Z</dcterms:modified>
</cp:coreProperties>
</file>