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37" w:rsidRDefault="00D61F37" w:rsidP="00FB3569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2021年上海海事大学</w:t>
      </w:r>
      <w:r>
        <w:rPr>
          <w:rFonts w:ascii="宋体" w:eastAsia="宋体" w:hAnsi="宋体" w:hint="eastAsia"/>
          <w:sz w:val="32"/>
          <w:szCs w:val="32"/>
        </w:rPr>
        <w:t>博士</w:t>
      </w:r>
      <w:r>
        <w:rPr>
          <w:rFonts w:ascii="宋体" w:eastAsia="宋体" w:hAnsi="宋体" w:hint="eastAsia"/>
          <w:sz w:val="32"/>
          <w:szCs w:val="32"/>
        </w:rPr>
        <w:t>研究生</w:t>
      </w:r>
      <w:r>
        <w:rPr>
          <w:rFonts w:ascii="宋体" w:eastAsia="宋体" w:hAnsi="宋体" w:hint="eastAsia"/>
          <w:sz w:val="32"/>
          <w:szCs w:val="32"/>
        </w:rPr>
        <w:t>学业</w:t>
      </w:r>
      <w:r>
        <w:rPr>
          <w:rFonts w:ascii="宋体" w:eastAsia="宋体" w:hAnsi="宋体" w:hint="eastAsia"/>
          <w:sz w:val="32"/>
          <w:szCs w:val="32"/>
        </w:rPr>
        <w:t>奖学金获得者名单</w:t>
      </w:r>
    </w:p>
    <w:p w:rsidR="00654761" w:rsidRPr="00D61F37" w:rsidRDefault="00654761" w:rsidP="00C860AB">
      <w:pPr>
        <w:jc w:val="center"/>
        <w:rPr>
          <w:rFonts w:ascii="宋体" w:eastAsia="宋体" w:hAnsi="宋体"/>
          <w:szCs w:val="21"/>
        </w:rPr>
      </w:pPr>
    </w:p>
    <w:tbl>
      <w:tblPr>
        <w:tblStyle w:val="a3"/>
        <w:tblW w:w="7514" w:type="dxa"/>
        <w:jc w:val="center"/>
        <w:tblLook w:val="04A0" w:firstRow="1" w:lastRow="0" w:firstColumn="1" w:lastColumn="0" w:noHBand="0" w:noVBand="1"/>
      </w:tblPr>
      <w:tblGrid>
        <w:gridCol w:w="852"/>
        <w:gridCol w:w="992"/>
        <w:gridCol w:w="1843"/>
        <w:gridCol w:w="2409"/>
        <w:gridCol w:w="1418"/>
      </w:tblGrid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C860AB" w:rsidRDefault="001E1B71" w:rsidP="00C860AB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860AB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1E1B71" w:rsidRPr="00C860AB" w:rsidRDefault="001E1B71" w:rsidP="00C860AB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860AB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1E1B71" w:rsidRPr="00C860AB" w:rsidRDefault="001E1B71" w:rsidP="00C860AB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409" w:type="dxa"/>
            <w:vAlign w:val="center"/>
          </w:tcPr>
          <w:p w:rsidR="001E1B71" w:rsidRPr="00C860AB" w:rsidRDefault="001E1B71" w:rsidP="00C860AB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418" w:type="dxa"/>
            <w:vAlign w:val="center"/>
          </w:tcPr>
          <w:p w:rsidR="001E1B71" w:rsidRPr="00C860AB" w:rsidRDefault="001E1B71" w:rsidP="00C860AB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等级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李壮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201940410008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0A41EE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2</w:t>
            </w:r>
          </w:p>
        </w:tc>
        <w:tc>
          <w:tcPr>
            <w:tcW w:w="992" w:type="dxa"/>
            <w:vAlign w:val="center"/>
          </w:tcPr>
          <w:p w:rsidR="001E1B71" w:rsidRPr="000A41EE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莫娇</w:t>
            </w:r>
          </w:p>
        </w:tc>
        <w:tc>
          <w:tcPr>
            <w:tcW w:w="1843" w:type="dxa"/>
            <w:vAlign w:val="center"/>
          </w:tcPr>
          <w:p w:rsidR="001E1B71" w:rsidRPr="000A41EE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201940510010</w:t>
            </w:r>
          </w:p>
        </w:tc>
        <w:tc>
          <w:tcPr>
            <w:tcW w:w="2409" w:type="dxa"/>
            <w:vAlign w:val="center"/>
          </w:tcPr>
          <w:p w:rsidR="001E1B71" w:rsidRPr="000A41EE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418" w:type="dxa"/>
            <w:vAlign w:val="center"/>
          </w:tcPr>
          <w:p w:rsidR="001E1B71" w:rsidRPr="000A41EE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一等奖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0A41EE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3</w:t>
            </w:r>
          </w:p>
        </w:tc>
        <w:tc>
          <w:tcPr>
            <w:tcW w:w="992" w:type="dxa"/>
            <w:vAlign w:val="center"/>
          </w:tcPr>
          <w:p w:rsidR="001E1B71" w:rsidRPr="000A41EE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张露</w:t>
            </w:r>
          </w:p>
        </w:tc>
        <w:tc>
          <w:tcPr>
            <w:tcW w:w="1843" w:type="dxa"/>
            <w:vAlign w:val="center"/>
          </w:tcPr>
          <w:p w:rsidR="001E1B71" w:rsidRPr="000A41EE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201940310007</w:t>
            </w:r>
          </w:p>
        </w:tc>
        <w:tc>
          <w:tcPr>
            <w:tcW w:w="2409" w:type="dxa"/>
            <w:vAlign w:val="center"/>
          </w:tcPr>
          <w:p w:rsidR="001E1B71" w:rsidRPr="000A41EE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信息管理与信息系统</w:t>
            </w:r>
          </w:p>
        </w:tc>
        <w:tc>
          <w:tcPr>
            <w:tcW w:w="1418" w:type="dxa"/>
            <w:vAlign w:val="center"/>
          </w:tcPr>
          <w:p w:rsidR="001E1B71" w:rsidRPr="000A41EE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一等奖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0A41EE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4</w:t>
            </w:r>
          </w:p>
        </w:tc>
        <w:tc>
          <w:tcPr>
            <w:tcW w:w="992" w:type="dxa"/>
            <w:vAlign w:val="center"/>
          </w:tcPr>
          <w:p w:rsidR="001E1B71" w:rsidRPr="000A41EE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魏俊一</w:t>
            </w:r>
          </w:p>
        </w:tc>
        <w:tc>
          <w:tcPr>
            <w:tcW w:w="1843" w:type="dxa"/>
            <w:vAlign w:val="center"/>
          </w:tcPr>
          <w:p w:rsidR="001E1B71" w:rsidRPr="000A41EE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201940710010</w:t>
            </w:r>
          </w:p>
        </w:tc>
        <w:tc>
          <w:tcPr>
            <w:tcW w:w="2409" w:type="dxa"/>
            <w:vAlign w:val="center"/>
          </w:tcPr>
          <w:p w:rsidR="001E1B71" w:rsidRPr="000A41EE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1E1B71" w:rsidRPr="000A41EE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一等奖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郭子汉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201940310006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信息管理与信息系统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巩文全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201940510011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郑应刚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201940110011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祝小杰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201940410001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海洋运输工程材料与防护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唐斯锴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201940410004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海洋运输工程材料与防护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边迎迎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201940710008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廖青梅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201940610005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晁艺荧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201940610006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毛发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201940110012 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蒋少奇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201940410010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李盾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201940310005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信息管理与信息系统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孙博文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201940110004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交通信息工程与控制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金博文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201940110017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廖诗管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201940410009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杨俨斌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201940610003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孙悦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201940910003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航运管理与法律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郭胜童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201940710001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庞文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201940210008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电力电子与电力传动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杨旭蕊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201940510003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顾琼琼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201940710012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宋鑫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201940710013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张睿卿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201940410005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交通运输安全与环境工程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刘震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201940510005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郭书源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201940510013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张贺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201940110013 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轮机工程</w:t>
            </w:r>
            <w:r>
              <w:rPr>
                <w:rStyle w:val="font31"/>
                <w:rFonts w:hint="default"/>
                <w:sz w:val="22"/>
                <w:lang w:bidi="ar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鲁润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201940110015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轮机工程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李雯雯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201940910004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航运管理与法律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赵荣强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201940210001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电力电子与电力传动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刘天赐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201940710009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34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朱红玲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201940410002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海洋运输工程材料与防护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杨鼎鼎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201940210002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电力电子与电力传动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高妞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201940710007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刘立霞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201940710011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潘巧虹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201940710012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罗佳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201940510004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衡鹤瑞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201940510006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徐振宇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201940510009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王双中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201940210005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电力电子与电力传动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孙志伟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201940210006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电力电子与电力传动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翟嘉宇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201940610002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朱俊锋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201940610004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陈振华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201940610007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交通运输规划与管理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彭臣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201940910002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航运管理与法律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魏柏杨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201940110001 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992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李颖</w:t>
            </w:r>
          </w:p>
        </w:tc>
        <w:tc>
          <w:tcPr>
            <w:tcW w:w="1843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201940110005</w:t>
            </w:r>
          </w:p>
        </w:tc>
        <w:tc>
          <w:tcPr>
            <w:tcW w:w="2409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交通信息工程及控制</w:t>
            </w:r>
          </w:p>
        </w:tc>
        <w:tc>
          <w:tcPr>
            <w:tcW w:w="1418" w:type="dxa"/>
            <w:vAlign w:val="center"/>
          </w:tcPr>
          <w:p w:rsidR="001E1B71" w:rsidRDefault="001E1B71" w:rsidP="001268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50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张媛媛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202040110004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交通信息工程及控制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一等奖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51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解凤珏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202040710012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一等奖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52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黄子硕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202040110005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交通信息工程及控制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53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赵梦柯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202040710003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5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4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管图新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202040510004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物流工程与技术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55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吉志勇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202040710005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56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贺绍莉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202040710006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57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杨佳琳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202040610005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交通运输规划与管理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58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庄慧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202040610006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交通运输规划与管理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59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李娟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202040710014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60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周雨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202040410002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交通运输安全与环境工程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61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王耀宗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202040510010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物流科学与管理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62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赵佳诣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202040110024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轮机工程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63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葛丽阁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202040310002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信息管理与信息系统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64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叶俊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202040610009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交通运输规划与管理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65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石建强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202040110022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轮机工程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66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郭文宇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202040310006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信息管理与信息系统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67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谷丰盈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202040710015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68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杜学强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202040510001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物流工程与技术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69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朱腾斌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202040110011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载运工具运用工程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70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施长艳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202040910006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航运管理与法律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71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程思潜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202040510003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物流工程与技术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二等奖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72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周培昕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202040110016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船舶与海洋结构物设计制造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73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罗文波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202040710008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lastRenderedPageBreak/>
              <w:t>74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刘总团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202040510007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物流科学与管理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75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汝志轩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202040110012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载运工具运用工程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76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王相升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202040310001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信息管理与信息系统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77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李鑫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202040310005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信息管理与信息系统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78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许瑞青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202040310008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信息管理与信息系统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353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7072B1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 w:rsidRPr="007072B1">
              <w:rPr>
                <w:rFonts w:ascii="宋体" w:eastAsia="宋体" w:hAnsi="宋体" w:cs="宋体"/>
                <w:color w:val="FF0000"/>
                <w:kern w:val="0"/>
                <w:sz w:val="22"/>
                <w:lang w:bidi="ar"/>
              </w:rPr>
              <w:t>79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邢玉梅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202040710009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80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刘鹏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202040710011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81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丁晓强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202040410001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交通运输安全与环境工程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82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陈晓秋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202040410006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船舶与海洋工程材料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83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王燕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202040510005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物流工程与技术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84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包苏立夫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202040510011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物流科学与管理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85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李康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202040510012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物流科学与管理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86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王远亮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202040210002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电力电子与电力传动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87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韩重阳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202040210005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机械电气系统安全工程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88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江玉杰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202040610001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交通运输规划与管理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89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王颖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202040610002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交通运输规划与管理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90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林玮珊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202040610004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交通运输规划与管理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91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黄裕杰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202040610007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交通运输规划与管理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92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张华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202040110006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交通信息工程及控制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93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罗思哲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202040110007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交通信息工程及控制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trHeight w:val="284"/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94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梁立年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202040110008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交通信息工程及控制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trHeight w:val="284"/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95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郑蓬勃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202040110017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船舶与海洋结构物设计制造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trHeight w:val="284"/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96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张周昊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202040110018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船舶与海洋结构物设计制造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trHeight w:val="284"/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97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林越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202040110023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轮机工程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trHeight w:val="284"/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98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栾宇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202040910001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航运管理与法律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trHeight w:val="284"/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99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方宏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202040910003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航运管理与法律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trHeight w:val="284"/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100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许聪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202040910004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航运管理与法律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trHeight w:val="284"/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101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马钱丽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202040910005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航运管理与法律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  <w:tr w:rsidR="001E1B71" w:rsidTr="00FB3569">
        <w:trPr>
          <w:trHeight w:val="284"/>
          <w:jc w:val="center"/>
        </w:trPr>
        <w:tc>
          <w:tcPr>
            <w:tcW w:w="85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102</w:t>
            </w:r>
          </w:p>
        </w:tc>
        <w:tc>
          <w:tcPr>
            <w:tcW w:w="992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罗雅馨</w:t>
            </w:r>
          </w:p>
        </w:tc>
        <w:tc>
          <w:tcPr>
            <w:tcW w:w="1843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202040910007</w:t>
            </w:r>
          </w:p>
        </w:tc>
        <w:tc>
          <w:tcPr>
            <w:tcW w:w="2409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航运管理与法律</w:t>
            </w:r>
          </w:p>
        </w:tc>
        <w:tc>
          <w:tcPr>
            <w:tcW w:w="1418" w:type="dxa"/>
            <w:vAlign w:val="center"/>
          </w:tcPr>
          <w:p w:rsidR="001E1B71" w:rsidRPr="004D723E" w:rsidRDefault="001E1B71" w:rsidP="00847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三等奖</w:t>
            </w:r>
          </w:p>
        </w:tc>
      </w:tr>
    </w:tbl>
    <w:p w:rsidR="0021416F" w:rsidRPr="003C1BEF" w:rsidRDefault="0021416F" w:rsidP="003317A9">
      <w:pPr>
        <w:rPr>
          <w:rFonts w:ascii="宋体" w:eastAsia="宋体" w:hAnsi="宋体"/>
          <w:sz w:val="32"/>
          <w:szCs w:val="32"/>
        </w:rPr>
      </w:pPr>
    </w:p>
    <w:sectPr w:rsidR="0021416F" w:rsidRPr="003C1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1EB" w:rsidRDefault="00AF21EB" w:rsidP="00654761">
      <w:r>
        <w:separator/>
      </w:r>
    </w:p>
  </w:endnote>
  <w:endnote w:type="continuationSeparator" w:id="0">
    <w:p w:rsidR="00AF21EB" w:rsidRDefault="00AF21EB" w:rsidP="0065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1EB" w:rsidRDefault="00AF21EB" w:rsidP="00654761">
      <w:r>
        <w:separator/>
      </w:r>
    </w:p>
  </w:footnote>
  <w:footnote w:type="continuationSeparator" w:id="0">
    <w:p w:rsidR="00AF21EB" w:rsidRDefault="00AF21EB" w:rsidP="0065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EB"/>
    <w:rsid w:val="00051EBE"/>
    <w:rsid w:val="000A6ABC"/>
    <w:rsid w:val="00126869"/>
    <w:rsid w:val="001E1B71"/>
    <w:rsid w:val="0021416F"/>
    <w:rsid w:val="00245F76"/>
    <w:rsid w:val="003317A9"/>
    <w:rsid w:val="0035376A"/>
    <w:rsid w:val="003578AF"/>
    <w:rsid w:val="003C1BEF"/>
    <w:rsid w:val="00402715"/>
    <w:rsid w:val="004440B4"/>
    <w:rsid w:val="005871AF"/>
    <w:rsid w:val="00654761"/>
    <w:rsid w:val="007072B1"/>
    <w:rsid w:val="00711A66"/>
    <w:rsid w:val="0084721D"/>
    <w:rsid w:val="009168B5"/>
    <w:rsid w:val="009E68AB"/>
    <w:rsid w:val="009F557D"/>
    <w:rsid w:val="00A0576D"/>
    <w:rsid w:val="00AF21EB"/>
    <w:rsid w:val="00B2363E"/>
    <w:rsid w:val="00C60DEB"/>
    <w:rsid w:val="00C860AB"/>
    <w:rsid w:val="00D36AA5"/>
    <w:rsid w:val="00D61F37"/>
    <w:rsid w:val="00E3740E"/>
    <w:rsid w:val="00E40817"/>
    <w:rsid w:val="00FB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BA416E-356B-4205-A113-7B74369A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476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4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4761"/>
    <w:rPr>
      <w:sz w:val="18"/>
      <w:szCs w:val="18"/>
    </w:rPr>
  </w:style>
  <w:style w:type="character" w:customStyle="1" w:styleId="font31">
    <w:name w:val="font31"/>
    <w:basedOn w:val="a0"/>
    <w:qFormat/>
    <w:rsid w:val="00126869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2021-10-26T02:50:00Z</dcterms:created>
  <dcterms:modified xsi:type="dcterms:W3CDTF">2021-10-28T05:58:00Z</dcterms:modified>
</cp:coreProperties>
</file>